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720" w:rsidRPr="00FB595A" w:rsidRDefault="00894720" w:rsidP="00894720">
      <w:pPr>
        <w:tabs>
          <w:tab w:val="left" w:pos="1440"/>
        </w:tabs>
        <w:rPr>
          <w:rFonts w:ascii="Palatino Linotype" w:hAnsi="Palatino Linotype" w:cs="Arial"/>
          <w:b/>
          <w:sz w:val="28"/>
          <w:szCs w:val="28"/>
        </w:rPr>
      </w:pPr>
    </w:p>
    <w:p w:rsidR="003D5DF4" w:rsidRDefault="00894720" w:rsidP="00894720">
      <w:pPr>
        <w:rPr>
          <w:rFonts w:ascii="Palatino Linotype" w:hAnsi="Palatino Linotype" w:cs="Arial"/>
          <w:b/>
          <w:sz w:val="28"/>
          <w:szCs w:val="28"/>
        </w:rPr>
      </w:pPr>
      <w:r w:rsidRPr="00FB595A">
        <w:rPr>
          <w:rFonts w:ascii="Palatino Linotype" w:hAnsi="Palatino Linotype" w:cs="Arial"/>
          <w:b/>
          <w:sz w:val="28"/>
          <w:szCs w:val="28"/>
        </w:rPr>
        <w:t>ZDRAVSTVENO - TURISTIČKI CENTAR</w:t>
      </w:r>
      <w:r w:rsidR="003D5DF4">
        <w:rPr>
          <w:rFonts w:ascii="Palatino Linotype" w:hAnsi="Palatino Linotype" w:cs="Arial"/>
          <w:b/>
          <w:sz w:val="28"/>
          <w:szCs w:val="28"/>
        </w:rPr>
        <w:t xml:space="preserve">                         </w:t>
      </w:r>
    </w:p>
    <w:p w:rsidR="00894720" w:rsidRPr="00FB595A" w:rsidRDefault="00894720" w:rsidP="00894720">
      <w:pPr>
        <w:rPr>
          <w:rFonts w:ascii="Palatino Linotype" w:hAnsi="Palatino Linotype" w:cs="Arial"/>
          <w:b/>
          <w:sz w:val="28"/>
          <w:szCs w:val="28"/>
        </w:rPr>
      </w:pPr>
      <w:r w:rsidRPr="00FB595A">
        <w:rPr>
          <w:rFonts w:ascii="Palatino Linotype" w:hAnsi="Palatino Linotype" w:cs="Arial"/>
          <w:b/>
          <w:sz w:val="28"/>
          <w:szCs w:val="28"/>
        </w:rPr>
        <w:t xml:space="preserve">             "Banja Vrućica" a.d.</w:t>
      </w:r>
    </w:p>
    <w:p w:rsidR="00894720" w:rsidRPr="00FB595A" w:rsidRDefault="00894720" w:rsidP="00894720">
      <w:pPr>
        <w:rPr>
          <w:rFonts w:ascii="Palatino Linotype" w:hAnsi="Palatino Linotype" w:cs="Arial"/>
          <w:b/>
          <w:sz w:val="32"/>
        </w:rPr>
      </w:pPr>
    </w:p>
    <w:p w:rsidR="00894720" w:rsidRPr="00FB595A" w:rsidRDefault="00894720" w:rsidP="00894720">
      <w:pPr>
        <w:rPr>
          <w:rFonts w:ascii="Palatino Linotype" w:hAnsi="Palatino Linotype" w:cs="Arial"/>
          <w:b/>
          <w:sz w:val="32"/>
        </w:rPr>
      </w:pPr>
    </w:p>
    <w:p w:rsidR="00894720" w:rsidRPr="00FB595A" w:rsidRDefault="00894720" w:rsidP="00894720">
      <w:pPr>
        <w:rPr>
          <w:rFonts w:ascii="Palatino Linotype" w:hAnsi="Palatino Linotype" w:cs="Arial"/>
          <w:b/>
          <w:sz w:val="32"/>
        </w:rPr>
      </w:pPr>
    </w:p>
    <w:p w:rsidR="00894720" w:rsidRPr="00FB595A" w:rsidRDefault="00894720" w:rsidP="00894720">
      <w:pPr>
        <w:rPr>
          <w:rFonts w:ascii="Palatino Linotype" w:hAnsi="Palatino Linotype" w:cs="Arial"/>
          <w:b/>
          <w:sz w:val="32"/>
        </w:rPr>
      </w:pPr>
    </w:p>
    <w:p w:rsidR="00894720" w:rsidRPr="00FB595A" w:rsidRDefault="00894720" w:rsidP="00894720">
      <w:pPr>
        <w:rPr>
          <w:rFonts w:ascii="Palatino Linotype" w:hAnsi="Palatino Linotype" w:cs="Arial"/>
          <w:b/>
          <w:sz w:val="32"/>
        </w:rPr>
      </w:pPr>
    </w:p>
    <w:p w:rsidR="00894720" w:rsidRPr="00FB595A" w:rsidRDefault="00894720" w:rsidP="00894720">
      <w:pPr>
        <w:rPr>
          <w:rFonts w:ascii="Palatino Linotype" w:hAnsi="Palatino Linotype" w:cs="Arial"/>
          <w:b/>
          <w:sz w:val="32"/>
        </w:rPr>
      </w:pPr>
    </w:p>
    <w:p w:rsidR="00894720" w:rsidRPr="00FB595A" w:rsidRDefault="00894720" w:rsidP="00894720">
      <w:pPr>
        <w:rPr>
          <w:rFonts w:ascii="Palatino Linotype" w:hAnsi="Palatino Linotype" w:cs="Arial"/>
          <w:b/>
          <w:sz w:val="32"/>
        </w:rPr>
      </w:pPr>
    </w:p>
    <w:p w:rsidR="00894720" w:rsidRPr="00FB595A" w:rsidRDefault="00894720" w:rsidP="00894720">
      <w:pPr>
        <w:rPr>
          <w:rFonts w:ascii="Palatino Linotype" w:hAnsi="Palatino Linotype" w:cs="Arial"/>
          <w:sz w:val="40"/>
        </w:rPr>
      </w:pPr>
    </w:p>
    <w:p w:rsidR="00894720" w:rsidRPr="00FB595A" w:rsidRDefault="00894720" w:rsidP="00894720">
      <w:pPr>
        <w:rPr>
          <w:rFonts w:ascii="Palatino Linotype" w:hAnsi="Palatino Linotype" w:cs="Arial"/>
          <w:sz w:val="40"/>
        </w:rPr>
      </w:pPr>
    </w:p>
    <w:p w:rsidR="00894720" w:rsidRPr="00FB595A" w:rsidRDefault="00894720" w:rsidP="00894720">
      <w:pPr>
        <w:rPr>
          <w:rFonts w:ascii="Palatino Linotype" w:hAnsi="Palatino Linotype" w:cs="Arial"/>
          <w:sz w:val="40"/>
        </w:rPr>
      </w:pPr>
    </w:p>
    <w:p w:rsidR="00894720" w:rsidRPr="00FB595A" w:rsidRDefault="00894720" w:rsidP="00894720">
      <w:pPr>
        <w:rPr>
          <w:rFonts w:ascii="Palatino Linotype" w:hAnsi="Palatino Linotype" w:cs="Arial"/>
          <w:sz w:val="40"/>
        </w:rPr>
      </w:pPr>
    </w:p>
    <w:p w:rsidR="00894720" w:rsidRPr="00D45873" w:rsidRDefault="00894720" w:rsidP="00894720">
      <w:pPr>
        <w:pStyle w:val="Heading1"/>
        <w:rPr>
          <w:rFonts w:ascii="Palatino Linotype" w:hAnsi="Palatino Linotype" w:cs="Arial"/>
          <w:b/>
          <w:sz w:val="36"/>
          <w:lang w:val="de-DE"/>
        </w:rPr>
      </w:pPr>
      <w:r w:rsidRPr="00D45873">
        <w:rPr>
          <w:rFonts w:ascii="Palatino Linotype" w:hAnsi="Palatino Linotype" w:cs="Arial"/>
          <w:b/>
          <w:sz w:val="36"/>
          <w:lang w:val="de-DE"/>
        </w:rPr>
        <w:t>S  T  A  T  U  T</w:t>
      </w:r>
    </w:p>
    <w:p w:rsidR="00894720" w:rsidRPr="00FB595A" w:rsidRDefault="00894720" w:rsidP="00894720">
      <w:pPr>
        <w:jc w:val="center"/>
        <w:rPr>
          <w:rFonts w:ascii="Palatino Linotype" w:hAnsi="Palatino Linotype" w:cs="Arial"/>
          <w:sz w:val="24"/>
          <w:szCs w:val="24"/>
          <w:lang w:val="sr-Latn-CS"/>
        </w:rPr>
      </w:pPr>
      <w:r w:rsidRPr="00FB595A">
        <w:rPr>
          <w:rFonts w:ascii="Palatino Linotype" w:hAnsi="Palatino Linotype" w:cs="Arial"/>
          <w:sz w:val="24"/>
          <w:szCs w:val="24"/>
          <w:lang w:val="sr-Latn-CS"/>
        </w:rPr>
        <w:t>-prečišćen tekst</w:t>
      </w:r>
      <w:r>
        <w:rPr>
          <w:rFonts w:ascii="Palatino Linotype" w:hAnsi="Palatino Linotype" w:cs="Arial"/>
          <w:sz w:val="24"/>
          <w:szCs w:val="24"/>
          <w:lang w:val="sr-Latn-CS"/>
        </w:rPr>
        <w:t>-</w:t>
      </w:r>
    </w:p>
    <w:p w:rsidR="00894720" w:rsidRPr="00D45873" w:rsidRDefault="00894720" w:rsidP="00894720">
      <w:pPr>
        <w:rPr>
          <w:rFonts w:ascii="Palatino Linotype" w:hAnsi="Palatino Linotype" w:cs="Arial"/>
          <w:sz w:val="24"/>
          <w:szCs w:val="24"/>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Pr="00D45873" w:rsidRDefault="00894720" w:rsidP="00894720">
      <w:pPr>
        <w:rPr>
          <w:rFonts w:ascii="Palatino Linotype" w:hAnsi="Palatino Linotype" w:cs="Arial"/>
          <w:lang w:val="de-DE"/>
        </w:rPr>
      </w:pPr>
    </w:p>
    <w:p w:rsidR="00894720" w:rsidRDefault="00894720" w:rsidP="00894720">
      <w:pPr>
        <w:rPr>
          <w:rFonts w:ascii="Palatino Linotype" w:hAnsi="Palatino Linotype" w:cs="Arial"/>
          <w:b/>
          <w:sz w:val="28"/>
          <w:lang w:val="de-DE"/>
        </w:rPr>
      </w:pPr>
      <w:r w:rsidRPr="00D45873">
        <w:rPr>
          <w:rFonts w:ascii="Palatino Linotype" w:hAnsi="Palatino Linotype" w:cs="Arial"/>
          <w:lang w:val="de-DE"/>
        </w:rPr>
        <w:t xml:space="preserve">  </w:t>
      </w:r>
      <w:r w:rsidR="00415E79" w:rsidRPr="00D45873">
        <w:rPr>
          <w:rFonts w:ascii="Palatino Linotype" w:hAnsi="Palatino Linotype" w:cs="Arial"/>
          <w:b/>
          <w:sz w:val="28"/>
          <w:lang w:val="de-DE"/>
        </w:rPr>
        <w:t>Banja Vrućica</w:t>
      </w:r>
      <w:r w:rsidR="00F10F37">
        <w:rPr>
          <w:rFonts w:ascii="Palatino Linotype" w:hAnsi="Palatino Linotype" w:cs="Arial"/>
          <w:b/>
          <w:sz w:val="28"/>
          <w:lang w:val="sr-Cyrl-RS"/>
        </w:rPr>
        <w:t>, 12.11</w:t>
      </w:r>
      <w:r w:rsidR="008B251C">
        <w:rPr>
          <w:rFonts w:ascii="Palatino Linotype" w:hAnsi="Palatino Linotype" w:cs="Arial"/>
          <w:b/>
          <w:sz w:val="28"/>
          <w:lang w:val="sr-Cyrl-RS"/>
        </w:rPr>
        <w:t>.2020.</w:t>
      </w:r>
      <w:r w:rsidR="00CE78F7">
        <w:rPr>
          <w:rFonts w:ascii="Palatino Linotype" w:hAnsi="Palatino Linotype" w:cs="Arial"/>
          <w:b/>
          <w:sz w:val="28"/>
          <w:lang w:val="de-DE"/>
        </w:rPr>
        <w:t xml:space="preserve"> godine</w:t>
      </w:r>
    </w:p>
    <w:p w:rsidR="00346BAC" w:rsidRPr="00D45873" w:rsidRDefault="00346BAC" w:rsidP="00894720">
      <w:pPr>
        <w:rPr>
          <w:rFonts w:ascii="Palatino Linotype" w:hAnsi="Palatino Linotype" w:cs="Arial"/>
          <w:b/>
          <w:sz w:val="28"/>
          <w:lang w:val="de-DE"/>
        </w:rPr>
      </w:pPr>
    </w:p>
    <w:p w:rsidR="00894720" w:rsidRPr="00D45873" w:rsidRDefault="00894720" w:rsidP="00894720">
      <w:pPr>
        <w:rPr>
          <w:rFonts w:ascii="Palatino Linotype" w:hAnsi="Palatino Linotype" w:cs="Arial"/>
          <w:b/>
          <w:lang w:val="de-DE"/>
        </w:rPr>
      </w:pPr>
    </w:p>
    <w:p w:rsidR="00894720" w:rsidRPr="00D45873" w:rsidRDefault="00894720" w:rsidP="00894720">
      <w:pPr>
        <w:pStyle w:val="BodyText2"/>
        <w:spacing w:line="240" w:lineRule="auto"/>
        <w:jc w:val="both"/>
        <w:rPr>
          <w:rFonts w:ascii="Palatino Linotype" w:hAnsi="Palatino Linotype" w:cs="Arial"/>
          <w:sz w:val="24"/>
          <w:lang w:val="de-DE"/>
        </w:rPr>
      </w:pPr>
      <w:r w:rsidRPr="00D45873">
        <w:rPr>
          <w:rFonts w:ascii="Palatino Linotype" w:hAnsi="Palatino Linotype" w:cs="Arial"/>
          <w:sz w:val="24"/>
          <w:szCs w:val="24"/>
          <w:lang w:val="de-DE"/>
        </w:rPr>
        <w:lastRenderedPageBreak/>
        <w:t xml:space="preserve">        </w:t>
      </w:r>
      <w:r w:rsidRPr="00D45873">
        <w:rPr>
          <w:rFonts w:ascii="Palatino Linotype" w:hAnsi="Palatino Linotype" w:cs="Arial"/>
          <w:sz w:val="24"/>
          <w:lang w:val="de-DE"/>
        </w:rPr>
        <w:t>Skupština akcionarskog društva ZDRAVSTVENO – TURISTIČKOG CENTRA "BANJA VRUĆICA", na osnovu člana 281. stav 1. tačka 1, a u vezi sa članom 181. Zakona o privrednim društvima  ("Službeni glasnik RS</w:t>
      </w:r>
      <w:r w:rsidR="00415E79" w:rsidRPr="00D45873">
        <w:rPr>
          <w:rFonts w:ascii="Palatino Linotype" w:hAnsi="Palatino Linotype" w:cs="Arial"/>
          <w:sz w:val="24"/>
          <w:lang w:val="de-DE"/>
        </w:rPr>
        <w:t>"</w:t>
      </w:r>
      <w:r w:rsidRPr="00D45873">
        <w:rPr>
          <w:rFonts w:ascii="Palatino Linotype" w:hAnsi="Palatino Linotype" w:cs="Arial"/>
          <w:sz w:val="24"/>
          <w:lang w:val="de-DE"/>
        </w:rPr>
        <w:t>, broj 127/</w:t>
      </w:r>
      <w:r w:rsidR="00276073">
        <w:rPr>
          <w:rFonts w:ascii="Palatino Linotype" w:hAnsi="Palatino Linotype" w:cs="Arial"/>
          <w:sz w:val="24"/>
          <w:szCs w:val="24"/>
          <w:lang w:val="de-DE"/>
        </w:rPr>
        <w:t xml:space="preserve">08, 58/09, 100/11, </w:t>
      </w:r>
      <w:r w:rsidRPr="00D45873">
        <w:rPr>
          <w:rFonts w:ascii="Palatino Linotype" w:hAnsi="Palatino Linotype" w:cs="Arial"/>
          <w:sz w:val="24"/>
          <w:szCs w:val="24"/>
          <w:lang w:val="de-DE"/>
        </w:rPr>
        <w:t>67/13</w:t>
      </w:r>
      <w:r w:rsidR="00276073">
        <w:rPr>
          <w:rFonts w:ascii="Palatino Linotype" w:hAnsi="Palatino Linotype" w:cs="Arial"/>
          <w:sz w:val="24"/>
          <w:szCs w:val="24"/>
          <w:lang w:val="sr-Cyrl-RS"/>
        </w:rPr>
        <w:t xml:space="preserve">, 100/2017 </w:t>
      </w:r>
      <w:r w:rsidR="00276073">
        <w:rPr>
          <w:rFonts w:ascii="Palatino Linotype" w:hAnsi="Palatino Linotype" w:cs="Arial"/>
          <w:sz w:val="24"/>
          <w:szCs w:val="24"/>
        </w:rPr>
        <w:t>i 82/19</w:t>
      </w:r>
      <w:r w:rsidRPr="00D45873">
        <w:rPr>
          <w:rFonts w:ascii="Palatino Linotype" w:hAnsi="Palatino Linotype" w:cs="Arial"/>
          <w:sz w:val="24"/>
          <w:szCs w:val="24"/>
          <w:lang w:val="de-DE"/>
        </w:rPr>
        <w:t xml:space="preserve">), </w:t>
      </w:r>
      <w:r w:rsidRPr="00D45873">
        <w:rPr>
          <w:rFonts w:ascii="Palatino Linotype" w:hAnsi="Palatino Linotype" w:cs="Arial"/>
          <w:sz w:val="24"/>
          <w:lang w:val="de-DE"/>
        </w:rPr>
        <w:t xml:space="preserve">na </w:t>
      </w:r>
      <w:r w:rsidR="00F10F37">
        <w:rPr>
          <w:rFonts w:ascii="Palatino Linotype" w:hAnsi="Palatino Linotype" w:cs="Arial"/>
          <w:sz w:val="24"/>
        </w:rPr>
        <w:t xml:space="preserve">vanrednoj </w:t>
      </w:r>
      <w:r w:rsidRPr="00D45873">
        <w:rPr>
          <w:rFonts w:ascii="Palatino Linotype" w:hAnsi="Palatino Linotype" w:cs="Arial"/>
          <w:sz w:val="24"/>
          <w:lang w:val="de-DE"/>
        </w:rPr>
        <w:t xml:space="preserve">sjednici održanoj </w:t>
      </w:r>
      <w:r w:rsidR="00F10F37">
        <w:rPr>
          <w:rFonts w:ascii="Palatino Linotype" w:hAnsi="Palatino Linotype" w:cs="Arial"/>
          <w:b/>
          <w:sz w:val="24"/>
          <w:lang w:val="sr-Cyrl-RS"/>
        </w:rPr>
        <w:t>12.11</w:t>
      </w:r>
      <w:r w:rsidR="00346BAC">
        <w:rPr>
          <w:rFonts w:ascii="Palatino Linotype" w:hAnsi="Palatino Linotype" w:cs="Arial"/>
          <w:b/>
          <w:sz w:val="24"/>
          <w:lang w:val="sr-Cyrl-RS"/>
        </w:rPr>
        <w:t>.</w:t>
      </w:r>
      <w:r w:rsidR="008B251C">
        <w:rPr>
          <w:rFonts w:ascii="Palatino Linotype" w:hAnsi="Palatino Linotype" w:cs="Arial"/>
          <w:b/>
          <w:sz w:val="24"/>
          <w:lang w:val="de-DE"/>
        </w:rPr>
        <w:t>2020.</w:t>
      </w:r>
      <w:r w:rsidRPr="00D45873">
        <w:rPr>
          <w:rFonts w:ascii="Palatino Linotype" w:hAnsi="Palatino Linotype" w:cs="Arial"/>
          <w:sz w:val="24"/>
          <w:lang w:val="de-DE"/>
        </w:rPr>
        <w:t xml:space="preserve"> godine u Banji Vrućici,  usvojila je:</w:t>
      </w:r>
    </w:p>
    <w:p w:rsidR="00894720" w:rsidRPr="00D45873" w:rsidRDefault="00894720" w:rsidP="00894720">
      <w:pPr>
        <w:pStyle w:val="BodyText2"/>
        <w:spacing w:line="240" w:lineRule="auto"/>
        <w:jc w:val="center"/>
        <w:rPr>
          <w:rFonts w:ascii="Palatino Linotype" w:hAnsi="Palatino Linotype" w:cs="Arial"/>
          <w:lang w:val="de-DE"/>
        </w:rPr>
      </w:pPr>
    </w:p>
    <w:p w:rsidR="00894720" w:rsidRDefault="00CE78F7" w:rsidP="00CE78F7">
      <w:pPr>
        <w:pStyle w:val="BodyText2"/>
        <w:spacing w:line="240" w:lineRule="auto"/>
        <w:jc w:val="center"/>
        <w:rPr>
          <w:rFonts w:ascii="Palatino Linotype" w:hAnsi="Palatino Linotype" w:cs="Arial"/>
          <w:b/>
          <w:sz w:val="24"/>
        </w:rPr>
      </w:pPr>
      <w:r>
        <w:rPr>
          <w:rFonts w:ascii="Palatino Linotype" w:hAnsi="Palatino Linotype" w:cs="Arial"/>
          <w:b/>
        </w:rPr>
        <w:t>STATUT</w:t>
      </w:r>
    </w:p>
    <w:p w:rsidR="00894720" w:rsidRPr="00FB595A" w:rsidRDefault="00894720" w:rsidP="00894720">
      <w:pPr>
        <w:jc w:val="center"/>
        <w:rPr>
          <w:rFonts w:ascii="Palatino Linotype" w:hAnsi="Palatino Linotype" w:cs="Arial"/>
          <w:b/>
          <w:sz w:val="24"/>
        </w:rPr>
      </w:pPr>
      <w:r w:rsidRPr="00FB595A">
        <w:rPr>
          <w:rFonts w:ascii="Palatino Linotype" w:hAnsi="Palatino Linotype" w:cs="Arial"/>
          <w:b/>
          <w:sz w:val="24"/>
        </w:rPr>
        <w:t>ZDRAVSTVENO - TURISTIČKOG CENTRA</w:t>
      </w:r>
    </w:p>
    <w:p w:rsidR="00894720" w:rsidRDefault="00894720" w:rsidP="00894720">
      <w:pPr>
        <w:jc w:val="center"/>
        <w:rPr>
          <w:rFonts w:ascii="Palatino Linotype" w:hAnsi="Palatino Linotype" w:cs="Arial"/>
          <w:b/>
          <w:sz w:val="24"/>
        </w:rPr>
      </w:pPr>
      <w:r w:rsidRPr="00FB595A">
        <w:rPr>
          <w:rFonts w:ascii="Palatino Linotype" w:hAnsi="Palatino Linotype" w:cs="Arial"/>
          <w:b/>
          <w:sz w:val="24"/>
        </w:rPr>
        <w:t>"BANJA VRUĆICA" a.d.</w:t>
      </w:r>
    </w:p>
    <w:p w:rsidR="00CE78F7" w:rsidRPr="00252E27" w:rsidRDefault="00CE78F7" w:rsidP="00894720">
      <w:pPr>
        <w:jc w:val="center"/>
        <w:rPr>
          <w:rFonts w:ascii="Palatino Linotype" w:hAnsi="Palatino Linotype" w:cs="Arial"/>
          <w:b/>
          <w:sz w:val="24"/>
        </w:rPr>
      </w:pPr>
    </w:p>
    <w:p w:rsidR="00894720" w:rsidRPr="00252E27" w:rsidRDefault="00894720" w:rsidP="00894720">
      <w:pPr>
        <w:jc w:val="both"/>
        <w:rPr>
          <w:rFonts w:ascii="Palatino Linotype" w:hAnsi="Palatino Linotype" w:cs="Arial"/>
          <w:b/>
          <w:i/>
          <w:sz w:val="24"/>
          <w:szCs w:val="24"/>
        </w:rPr>
      </w:pPr>
      <w:r w:rsidRPr="00FB595A">
        <w:rPr>
          <w:rFonts w:ascii="Palatino Linotype" w:hAnsi="Palatino Linotype" w:cs="Arial"/>
          <w:sz w:val="24"/>
          <w:szCs w:val="24"/>
        </w:rPr>
        <w:t xml:space="preserve">        </w:t>
      </w:r>
      <w:r w:rsidRPr="00FB595A">
        <w:rPr>
          <w:rFonts w:ascii="Palatino Linotype" w:hAnsi="Palatino Linotype" w:cs="Arial"/>
          <w:b/>
          <w:i/>
          <w:sz w:val="24"/>
          <w:szCs w:val="24"/>
        </w:rPr>
        <w:t>I</w:t>
      </w:r>
      <w:r w:rsidRPr="00FB595A">
        <w:rPr>
          <w:rFonts w:ascii="Palatino Linotype" w:hAnsi="Palatino Linotype" w:cs="Arial"/>
          <w:sz w:val="24"/>
          <w:szCs w:val="24"/>
        </w:rPr>
        <w:t xml:space="preserve">  </w:t>
      </w:r>
      <w:r w:rsidRPr="00FB595A">
        <w:rPr>
          <w:rFonts w:ascii="Palatino Linotype" w:hAnsi="Palatino Linotype" w:cs="Arial"/>
          <w:b/>
          <w:i/>
          <w:sz w:val="24"/>
          <w:szCs w:val="24"/>
        </w:rPr>
        <w:t>OPŠTE ODREDBE</w:t>
      </w:r>
    </w:p>
    <w:p w:rsidR="00894720" w:rsidRPr="00FB595A" w:rsidRDefault="00415E79" w:rsidP="00894720">
      <w:pPr>
        <w:jc w:val="center"/>
        <w:rPr>
          <w:rFonts w:ascii="Palatino Linotype" w:hAnsi="Palatino Linotype" w:cs="Arial"/>
          <w:b/>
          <w:sz w:val="24"/>
          <w:lang w:val="sr-Latn-CS"/>
        </w:rPr>
      </w:pPr>
      <w:r>
        <w:rPr>
          <w:rFonts w:ascii="Palatino Linotype" w:hAnsi="Palatino Linotype" w:cs="Arial"/>
          <w:b/>
          <w:sz w:val="24"/>
        </w:rPr>
        <w:t>Č</w:t>
      </w:r>
      <w:r w:rsidR="00894720" w:rsidRPr="00FB595A">
        <w:rPr>
          <w:rFonts w:ascii="Palatino Linotype" w:hAnsi="Palatino Linotype" w:cs="Arial"/>
          <w:b/>
          <w:sz w:val="24"/>
        </w:rPr>
        <w:t>lan 1.</w:t>
      </w:r>
    </w:p>
    <w:p w:rsidR="00830953" w:rsidRPr="00252E27" w:rsidRDefault="00894720" w:rsidP="00894720">
      <w:pPr>
        <w:jc w:val="both"/>
        <w:rPr>
          <w:rFonts w:ascii="Palatino Linotype" w:hAnsi="Palatino Linotype" w:cs="Arial"/>
          <w:sz w:val="24"/>
        </w:rPr>
      </w:pPr>
      <w:r w:rsidRPr="00FB595A">
        <w:rPr>
          <w:rFonts w:ascii="Palatino Linotype" w:hAnsi="Palatino Linotype" w:cs="Arial"/>
          <w:sz w:val="24"/>
        </w:rPr>
        <w:t xml:space="preserve">           Ovaj Statut don</w:t>
      </w:r>
      <w:r>
        <w:rPr>
          <w:rFonts w:ascii="Palatino Linotype" w:hAnsi="Palatino Linotype" w:cs="Arial"/>
          <w:sz w:val="24"/>
        </w:rPr>
        <w:t>osi se u postupku usklađivanja i</w:t>
      </w:r>
      <w:r w:rsidRPr="00FB595A">
        <w:rPr>
          <w:rFonts w:ascii="Palatino Linotype" w:hAnsi="Palatino Linotype" w:cs="Arial"/>
          <w:sz w:val="24"/>
        </w:rPr>
        <w:t xml:space="preserve"> poslovanja Akcionarskog društva Zdravstveno-turistički centar "Banja Vrućica", (u daljem tekstu: Društvo) </w:t>
      </w:r>
      <w:proofErr w:type="gramStart"/>
      <w:r w:rsidRPr="00FB595A">
        <w:rPr>
          <w:rFonts w:ascii="Palatino Linotype" w:hAnsi="Palatino Linotype" w:cs="Arial"/>
          <w:sz w:val="24"/>
        </w:rPr>
        <w:t>sa</w:t>
      </w:r>
      <w:proofErr w:type="gramEnd"/>
      <w:r w:rsidRPr="00FB595A">
        <w:rPr>
          <w:rFonts w:ascii="Palatino Linotype" w:hAnsi="Palatino Linotype" w:cs="Arial"/>
          <w:sz w:val="24"/>
        </w:rPr>
        <w:t xml:space="preserve"> odredbama Zakona o izmjenama</w:t>
      </w:r>
      <w:r w:rsidR="00CE78F7">
        <w:rPr>
          <w:rFonts w:ascii="Palatino Linotype" w:hAnsi="Palatino Linotype" w:cs="Arial"/>
          <w:sz w:val="24"/>
        </w:rPr>
        <w:t xml:space="preserve"> i dopunama</w:t>
      </w:r>
      <w:r w:rsidRPr="00FB595A">
        <w:rPr>
          <w:rFonts w:ascii="Palatino Linotype" w:hAnsi="Palatino Linotype" w:cs="Arial"/>
          <w:sz w:val="24"/>
        </w:rPr>
        <w:t xml:space="preserve"> Zakona o privrednim društvima, objavljeni</w:t>
      </w:r>
      <w:r>
        <w:rPr>
          <w:rFonts w:ascii="Palatino Linotype" w:hAnsi="Palatino Linotype" w:cs="Arial"/>
          <w:sz w:val="24"/>
        </w:rPr>
        <w:t>m u "Sl. glasniku RS" br.</w:t>
      </w:r>
      <w:r w:rsidR="00276073">
        <w:rPr>
          <w:rFonts w:ascii="Palatino Linotype" w:hAnsi="Palatino Linotype" w:cs="Arial"/>
          <w:sz w:val="24"/>
          <w:lang w:val="sr-Cyrl-RS"/>
        </w:rPr>
        <w:t xml:space="preserve"> </w:t>
      </w:r>
      <w:r w:rsidR="00CE78F7">
        <w:rPr>
          <w:rFonts w:ascii="Palatino Linotype" w:hAnsi="Palatino Linotype" w:cs="Arial"/>
          <w:sz w:val="24"/>
        </w:rPr>
        <w:t xml:space="preserve">82/19 od oktobra 2019. </w:t>
      </w:r>
      <w:proofErr w:type="gramStart"/>
      <w:r w:rsidR="00CE78F7">
        <w:rPr>
          <w:rFonts w:ascii="Palatino Linotype" w:hAnsi="Palatino Linotype" w:cs="Arial"/>
          <w:sz w:val="24"/>
        </w:rPr>
        <w:t>godine</w:t>
      </w:r>
      <w:proofErr w:type="gramEnd"/>
      <w:r w:rsidR="00CE78F7">
        <w:rPr>
          <w:rFonts w:ascii="Palatino Linotype" w:hAnsi="Palatino Linotype" w:cs="Arial"/>
          <w:sz w:val="24"/>
        </w:rPr>
        <w:t>.</w:t>
      </w:r>
    </w:p>
    <w:p w:rsidR="00894720" w:rsidRPr="00FB595A" w:rsidRDefault="00415E79" w:rsidP="00894720">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2.</w:t>
      </w:r>
    </w:p>
    <w:p w:rsidR="00830953" w:rsidRPr="00252E27" w:rsidRDefault="00894720" w:rsidP="00894720">
      <w:pPr>
        <w:jc w:val="both"/>
        <w:rPr>
          <w:rFonts w:ascii="Palatino Linotype" w:hAnsi="Palatino Linotype" w:cs="Arial"/>
          <w:sz w:val="24"/>
        </w:rPr>
      </w:pPr>
      <w:r w:rsidRPr="00FB595A">
        <w:rPr>
          <w:rFonts w:ascii="Palatino Linotype" w:hAnsi="Palatino Linotype" w:cs="Arial"/>
          <w:sz w:val="24"/>
        </w:rPr>
        <w:t xml:space="preserve">           Ovim Statutom, regulišu se pitanja i odnosi predviđeni Zakonom o privrednim društvima (u daljem tekstu: Zakon) i uređuju pitanja </w:t>
      </w:r>
      <w:proofErr w:type="gramStart"/>
      <w:r w:rsidRPr="00FB595A">
        <w:rPr>
          <w:rFonts w:ascii="Palatino Linotype" w:hAnsi="Palatino Linotype" w:cs="Arial"/>
          <w:sz w:val="24"/>
        </w:rPr>
        <w:t>od</w:t>
      </w:r>
      <w:proofErr w:type="gramEnd"/>
      <w:r w:rsidRPr="00FB595A">
        <w:rPr>
          <w:rFonts w:ascii="Palatino Linotype" w:hAnsi="Palatino Linotype" w:cs="Arial"/>
          <w:sz w:val="24"/>
        </w:rPr>
        <w:t xml:space="preserve"> značaja za pravni status, organizovanje, izvođenje i kontrolu poslovnih aktivnosti Društva.</w:t>
      </w:r>
    </w:p>
    <w:p w:rsidR="00894720" w:rsidRPr="00FB595A" w:rsidRDefault="00415E79" w:rsidP="00894720">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3.</w:t>
      </w:r>
    </w:p>
    <w:p w:rsidR="00830953" w:rsidRPr="00FB595A" w:rsidRDefault="00894720" w:rsidP="00894720">
      <w:pPr>
        <w:jc w:val="both"/>
        <w:rPr>
          <w:rFonts w:ascii="Palatino Linotype" w:hAnsi="Palatino Linotype" w:cs="Arial"/>
          <w:sz w:val="24"/>
        </w:rPr>
      </w:pPr>
      <w:r w:rsidRPr="00FB595A">
        <w:rPr>
          <w:rFonts w:ascii="Palatino Linotype" w:hAnsi="Palatino Linotype" w:cs="Arial"/>
          <w:b/>
          <w:sz w:val="24"/>
        </w:rPr>
        <w:t xml:space="preserve">           </w:t>
      </w:r>
      <w:r w:rsidRPr="00FB595A">
        <w:rPr>
          <w:rFonts w:ascii="Palatino Linotype" w:hAnsi="Palatino Linotype" w:cs="Arial"/>
          <w:sz w:val="24"/>
        </w:rPr>
        <w:t>Društvo je pravno lice koje je osnovano radi obavljanja djelatnosti u cilju sticanja profita.</w:t>
      </w:r>
    </w:p>
    <w:p w:rsidR="00894720" w:rsidRPr="00FB595A" w:rsidRDefault="00415E79" w:rsidP="00894720">
      <w:pPr>
        <w:jc w:val="center"/>
        <w:rPr>
          <w:rFonts w:ascii="Palatino Linotype" w:hAnsi="Palatino Linotype" w:cs="Arial"/>
          <w:b/>
          <w:sz w:val="24"/>
          <w:lang w:val="sr-Latn-CS"/>
        </w:rPr>
      </w:pPr>
      <w:r>
        <w:rPr>
          <w:rFonts w:ascii="Palatino Linotype" w:hAnsi="Palatino Linotype" w:cs="Arial"/>
          <w:b/>
          <w:sz w:val="24"/>
        </w:rPr>
        <w:t>Č</w:t>
      </w:r>
      <w:r w:rsidR="00894720" w:rsidRPr="00FB595A">
        <w:rPr>
          <w:rFonts w:ascii="Palatino Linotype" w:hAnsi="Palatino Linotype" w:cs="Arial"/>
          <w:b/>
          <w:sz w:val="24"/>
        </w:rPr>
        <w:t>lan 4.</w:t>
      </w:r>
    </w:p>
    <w:p w:rsidR="00CE78F7" w:rsidRPr="00252E27" w:rsidRDefault="00894720" w:rsidP="00894720">
      <w:pPr>
        <w:jc w:val="both"/>
        <w:rPr>
          <w:rFonts w:ascii="Palatino Linotype" w:hAnsi="Palatino Linotype" w:cs="Arial"/>
          <w:sz w:val="24"/>
        </w:rPr>
      </w:pPr>
      <w:r w:rsidRPr="00FB595A">
        <w:rPr>
          <w:rFonts w:ascii="Palatino Linotype" w:hAnsi="Palatino Linotype" w:cs="Arial"/>
          <w:sz w:val="24"/>
        </w:rPr>
        <w:t xml:space="preserve">            Akcionarsko društvo Zdravstveno-turistički centar "Banja Vrućica" pravni je sljedbenik Osnovnog državnog preduzeća Zdravstveno - turistički centar "Banja Vrućica", a transformisano je na osnovu Zakona o privatizaciji državnog kapitala u preduzećima (Sl. glasnik RS br. 24/98) i drugih - pratećih zakonskih propisa i uredbi Vlade RS.</w:t>
      </w:r>
    </w:p>
    <w:p w:rsidR="00894720" w:rsidRPr="00FB595A" w:rsidRDefault="00415E79" w:rsidP="00894720">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5.</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Društvo posluje kao otvoreno akcionarsko društvo </w:t>
      </w:r>
      <w:proofErr w:type="gramStart"/>
      <w:r w:rsidRPr="00FB595A">
        <w:rPr>
          <w:rFonts w:ascii="Palatino Linotype" w:hAnsi="Palatino Linotype" w:cs="Arial"/>
          <w:sz w:val="24"/>
        </w:rPr>
        <w:t>sa</w:t>
      </w:r>
      <w:proofErr w:type="gramEnd"/>
      <w:r w:rsidRPr="00FB595A">
        <w:rPr>
          <w:rFonts w:ascii="Palatino Linotype" w:hAnsi="Palatino Linotype" w:cs="Arial"/>
          <w:sz w:val="24"/>
        </w:rPr>
        <w:t xml:space="preserve"> sredstvima u svojini Društva i sa pravima, obavezama i odgovornostima utvrđenim Zakonom i Statutom.</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Osnivači i druga, pravna i fizička lica koja sticanjem akcija stupe u Društvo su akcionari Društva.</w:t>
      </w:r>
    </w:p>
    <w:p w:rsidR="00894720" w:rsidRPr="00FB595A" w:rsidRDefault="00415E79" w:rsidP="00894720">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6.</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Skupština Društva može donijeti odluku o pretvaranju </w:t>
      </w:r>
      <w:r w:rsidRPr="00FB595A">
        <w:rPr>
          <w:rFonts w:ascii="Palatino Linotype" w:hAnsi="Palatino Linotype" w:cs="Arial"/>
          <w:sz w:val="24"/>
          <w:lang w:val="sr-Latn-CS"/>
        </w:rPr>
        <w:t xml:space="preserve">Društva </w:t>
      </w:r>
      <w:r w:rsidRPr="00FB595A">
        <w:rPr>
          <w:rFonts w:ascii="Palatino Linotype" w:hAnsi="Palatino Linotype" w:cs="Arial"/>
          <w:sz w:val="24"/>
        </w:rPr>
        <w:t xml:space="preserve">u zatvoreno akcionarsko društvo, kvalifikovanom dvotrećinskom većinom glasova prisutnih akcionara i akcionara koji glasaju pismenim putem ako su ispunjeni uslovi predviđeni u članu 283. Zakona o privrednim društvima, koji regulušu </w:t>
      </w:r>
      <w:proofErr w:type="gramStart"/>
      <w:r w:rsidRPr="00FB595A">
        <w:rPr>
          <w:rFonts w:ascii="Palatino Linotype" w:hAnsi="Palatino Linotype" w:cs="Arial"/>
          <w:sz w:val="24"/>
        </w:rPr>
        <w:t>postupak  rada</w:t>
      </w:r>
      <w:proofErr w:type="gramEnd"/>
      <w:r w:rsidRPr="00FB595A">
        <w:rPr>
          <w:rFonts w:ascii="Palatino Linotype" w:hAnsi="Palatino Linotype" w:cs="Arial"/>
          <w:sz w:val="24"/>
        </w:rPr>
        <w:t xml:space="preserve"> i odlučivanja Skupštine akcionara.</w:t>
      </w:r>
    </w:p>
    <w:p w:rsidR="00894720" w:rsidRPr="00252E27" w:rsidRDefault="00894720" w:rsidP="00894720">
      <w:pPr>
        <w:rPr>
          <w:rFonts w:ascii="Palatino Linotype" w:hAnsi="Palatino Linotype" w:cs="Arial"/>
          <w:sz w:val="24"/>
        </w:rPr>
      </w:pPr>
      <w:r w:rsidRPr="00FB595A">
        <w:rPr>
          <w:rFonts w:ascii="Palatino Linotype" w:hAnsi="Palatino Linotype" w:cs="Arial"/>
          <w:sz w:val="24"/>
        </w:rPr>
        <w:t xml:space="preserve">           Odluku iz prethodnog stava, Skupština može donijeti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način i u skladu sa uslovima, određenim propisima kojim se uređuje tržište hartija od vrijednosti</w:t>
      </w:r>
    </w:p>
    <w:p w:rsidR="00894720" w:rsidRDefault="00894720" w:rsidP="00894720">
      <w:pPr>
        <w:jc w:val="both"/>
        <w:rPr>
          <w:rFonts w:ascii="Palatino Linotype" w:hAnsi="Palatino Linotype" w:cs="Arial"/>
          <w:sz w:val="24"/>
        </w:rPr>
      </w:pPr>
    </w:p>
    <w:p w:rsidR="00894720" w:rsidRDefault="00894720" w:rsidP="00894720">
      <w:pPr>
        <w:jc w:val="both"/>
        <w:rPr>
          <w:rFonts w:ascii="Palatino Linotype" w:hAnsi="Palatino Linotype" w:cs="Arial"/>
          <w:sz w:val="24"/>
        </w:rPr>
      </w:pPr>
    </w:p>
    <w:p w:rsidR="00894720" w:rsidRDefault="00894720" w:rsidP="00894720">
      <w:pPr>
        <w:jc w:val="both"/>
        <w:rPr>
          <w:rFonts w:ascii="Palatino Linotype" w:hAnsi="Palatino Linotype" w:cs="Arial"/>
          <w:sz w:val="24"/>
        </w:rPr>
      </w:pPr>
    </w:p>
    <w:p w:rsidR="00894720" w:rsidRDefault="00894720" w:rsidP="00894720">
      <w:pPr>
        <w:jc w:val="both"/>
        <w:rPr>
          <w:rFonts w:ascii="Palatino Linotype" w:hAnsi="Palatino Linotype" w:cs="Arial"/>
          <w:sz w:val="24"/>
        </w:rPr>
      </w:pPr>
    </w:p>
    <w:p w:rsidR="00894720" w:rsidRDefault="00894720" w:rsidP="00894720">
      <w:pPr>
        <w:jc w:val="both"/>
        <w:rPr>
          <w:rFonts w:ascii="Palatino Linotype" w:hAnsi="Palatino Linotype" w:cs="Arial"/>
          <w:sz w:val="24"/>
        </w:rPr>
      </w:pPr>
    </w:p>
    <w:p w:rsidR="00894720" w:rsidRPr="00FB595A" w:rsidRDefault="00894720" w:rsidP="00CE78F7">
      <w:pPr>
        <w:ind w:firstLine="720"/>
        <w:jc w:val="both"/>
        <w:rPr>
          <w:rFonts w:ascii="Palatino Linotype" w:hAnsi="Palatino Linotype" w:cs="Arial"/>
          <w:sz w:val="24"/>
        </w:rPr>
      </w:pPr>
      <w:r w:rsidRPr="00FB595A">
        <w:rPr>
          <w:rFonts w:ascii="Palatino Linotype" w:hAnsi="Palatino Linotype" w:cs="Arial"/>
          <w:sz w:val="24"/>
        </w:rPr>
        <w:lastRenderedPageBreak/>
        <w:t xml:space="preserve">Odluka iz stava 1. </w:t>
      </w:r>
      <w:proofErr w:type="gramStart"/>
      <w:r w:rsidRPr="00FB595A">
        <w:rPr>
          <w:rFonts w:ascii="Palatino Linotype" w:hAnsi="Palatino Linotype" w:cs="Arial"/>
          <w:sz w:val="24"/>
        </w:rPr>
        <w:t>ovog</w:t>
      </w:r>
      <w:proofErr w:type="gramEnd"/>
      <w:r w:rsidRPr="00FB595A">
        <w:rPr>
          <w:rFonts w:ascii="Palatino Linotype" w:hAnsi="Palatino Linotype" w:cs="Arial"/>
          <w:sz w:val="24"/>
        </w:rPr>
        <w:t xml:space="preserve"> člana, obavezno sadrži i neopozivu izjavu Društva kojom se Društvo obavezuje da će otkupiti akcije na zahtjev nesaglasnih akcionara u skladu sa čl. 435. </w:t>
      </w:r>
      <w:proofErr w:type="gramStart"/>
      <w:r w:rsidRPr="00FB595A">
        <w:rPr>
          <w:rFonts w:ascii="Palatino Linotype" w:hAnsi="Palatino Linotype" w:cs="Arial"/>
          <w:sz w:val="24"/>
        </w:rPr>
        <w:t>i</w:t>
      </w:r>
      <w:proofErr w:type="gramEnd"/>
      <w:r w:rsidRPr="00FB595A">
        <w:rPr>
          <w:rFonts w:ascii="Palatino Linotype" w:hAnsi="Palatino Linotype" w:cs="Arial"/>
          <w:sz w:val="24"/>
        </w:rPr>
        <w:t xml:space="preserve"> 436. Zakona o privrednim društvima, s' </w:t>
      </w:r>
      <w:proofErr w:type="gramStart"/>
      <w:r w:rsidRPr="00FB595A">
        <w:rPr>
          <w:rFonts w:ascii="Palatino Linotype" w:hAnsi="Palatino Linotype" w:cs="Arial"/>
          <w:sz w:val="24"/>
        </w:rPr>
        <w:t>tim</w:t>
      </w:r>
      <w:proofErr w:type="gramEnd"/>
      <w:r w:rsidRPr="00FB595A">
        <w:rPr>
          <w:rFonts w:ascii="Palatino Linotype" w:hAnsi="Palatino Linotype" w:cs="Arial"/>
          <w:sz w:val="24"/>
        </w:rPr>
        <w:t xml:space="preserve"> što pravo na otkup akcija imaju i akcionari koji nisu učestvovali u radu Skupštine.</w:t>
      </w:r>
    </w:p>
    <w:p w:rsidR="00894720" w:rsidRPr="00FB595A" w:rsidRDefault="00894720" w:rsidP="000E3B54">
      <w:pPr>
        <w:ind w:firstLine="720"/>
        <w:jc w:val="both"/>
        <w:rPr>
          <w:rFonts w:ascii="Palatino Linotype" w:hAnsi="Palatino Linotype" w:cs="Arial"/>
          <w:sz w:val="24"/>
        </w:rPr>
      </w:pPr>
      <w:r w:rsidRPr="00FB595A">
        <w:rPr>
          <w:rFonts w:ascii="Palatino Linotype" w:hAnsi="Palatino Linotype" w:cs="Arial"/>
          <w:sz w:val="24"/>
        </w:rPr>
        <w:t xml:space="preserve">U postupku pretvaranja otvorenog u zatvoreno akcionarsko Društvo, potrebno je odobrenje Komisije za hartije </w:t>
      </w:r>
      <w:proofErr w:type="gramStart"/>
      <w:r w:rsidRPr="00FB595A">
        <w:rPr>
          <w:rFonts w:ascii="Palatino Linotype" w:hAnsi="Palatino Linotype" w:cs="Arial"/>
          <w:sz w:val="24"/>
        </w:rPr>
        <w:t>od</w:t>
      </w:r>
      <w:proofErr w:type="gramEnd"/>
      <w:r w:rsidRPr="00FB595A">
        <w:rPr>
          <w:rFonts w:ascii="Palatino Linotype" w:hAnsi="Palatino Linotype" w:cs="Arial"/>
          <w:sz w:val="24"/>
        </w:rPr>
        <w:t xml:space="preserve"> vrijednosti, u skladu sa propisima kojima se uređuje tr</w:t>
      </w:r>
      <w:r w:rsidR="000E3B54">
        <w:rPr>
          <w:rFonts w:ascii="Palatino Linotype" w:hAnsi="Palatino Linotype" w:cs="Arial"/>
          <w:sz w:val="24"/>
        </w:rPr>
        <w:t xml:space="preserve">žište hartija od vrijednosti.  </w:t>
      </w:r>
    </w:p>
    <w:p w:rsidR="00894720" w:rsidRPr="00FB595A" w:rsidRDefault="00415E79" w:rsidP="00894720">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7.</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Društvo odgovara za svoje obaveze cjelokupnom svojom imovinom.</w:t>
      </w:r>
    </w:p>
    <w:p w:rsidR="00894720" w:rsidRPr="000E3B54" w:rsidRDefault="00894720" w:rsidP="000E3B54">
      <w:pPr>
        <w:jc w:val="both"/>
        <w:rPr>
          <w:rFonts w:ascii="Palatino Linotype" w:hAnsi="Palatino Linotype" w:cs="Arial"/>
          <w:sz w:val="24"/>
        </w:rPr>
      </w:pPr>
      <w:r w:rsidRPr="00FB595A">
        <w:rPr>
          <w:rFonts w:ascii="Palatino Linotype" w:hAnsi="Palatino Linotype" w:cs="Arial"/>
          <w:sz w:val="24"/>
        </w:rPr>
        <w:t xml:space="preserve">           Akcionari Društva ne odgovaraju za obaveze Društva, osim do iznosa ugovorenog, a neuplaćenog uloga u imovinu </w:t>
      </w:r>
      <w:r w:rsidR="000E3B54">
        <w:rPr>
          <w:rFonts w:ascii="Palatino Linotype" w:hAnsi="Palatino Linotype" w:cs="Arial"/>
          <w:sz w:val="24"/>
        </w:rPr>
        <w:t xml:space="preserve">Društva, a u skladu </w:t>
      </w:r>
      <w:proofErr w:type="gramStart"/>
      <w:r w:rsidR="000E3B54">
        <w:rPr>
          <w:rFonts w:ascii="Palatino Linotype" w:hAnsi="Palatino Linotype" w:cs="Arial"/>
          <w:sz w:val="24"/>
        </w:rPr>
        <w:t>sa</w:t>
      </w:r>
      <w:proofErr w:type="gramEnd"/>
      <w:r w:rsidR="000E3B54">
        <w:rPr>
          <w:rFonts w:ascii="Palatino Linotype" w:hAnsi="Palatino Linotype" w:cs="Arial"/>
          <w:sz w:val="24"/>
        </w:rPr>
        <w:t xml:space="preserve"> Zakonom.</w:t>
      </w:r>
    </w:p>
    <w:p w:rsidR="00894720" w:rsidRPr="00FB595A" w:rsidRDefault="00415E79" w:rsidP="00894720">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8.</w:t>
      </w:r>
    </w:p>
    <w:p w:rsidR="00894720" w:rsidRPr="00FB595A" w:rsidRDefault="00894720" w:rsidP="00894720">
      <w:pPr>
        <w:rPr>
          <w:rFonts w:ascii="Palatino Linotype" w:hAnsi="Palatino Linotype" w:cs="Arial"/>
          <w:sz w:val="24"/>
          <w:szCs w:val="24"/>
        </w:rPr>
      </w:pPr>
      <w:r w:rsidRPr="00FB595A">
        <w:rPr>
          <w:rFonts w:ascii="Palatino Linotype" w:hAnsi="Palatino Linotype" w:cs="Arial"/>
          <w:sz w:val="28"/>
        </w:rPr>
        <w:t xml:space="preserve">        </w:t>
      </w:r>
      <w:r w:rsidRPr="00FB595A">
        <w:rPr>
          <w:rFonts w:ascii="Palatino Linotype" w:hAnsi="Palatino Linotype" w:cs="Arial"/>
          <w:sz w:val="24"/>
          <w:szCs w:val="24"/>
        </w:rPr>
        <w:t xml:space="preserve">Društvo može formirati jednu </w:t>
      </w:r>
      <w:proofErr w:type="gramStart"/>
      <w:r w:rsidRPr="00FB595A">
        <w:rPr>
          <w:rFonts w:ascii="Palatino Linotype" w:hAnsi="Palatino Linotype" w:cs="Arial"/>
          <w:sz w:val="24"/>
          <w:szCs w:val="24"/>
        </w:rPr>
        <w:t>ili</w:t>
      </w:r>
      <w:proofErr w:type="gramEnd"/>
      <w:r w:rsidRPr="00FB595A">
        <w:rPr>
          <w:rFonts w:ascii="Palatino Linotype" w:hAnsi="Palatino Linotype" w:cs="Arial"/>
          <w:sz w:val="24"/>
          <w:szCs w:val="24"/>
        </w:rPr>
        <w:t xml:space="preserve"> više poslovnih jedinica.</w:t>
      </w:r>
    </w:p>
    <w:p w:rsidR="00894720" w:rsidRPr="00FB595A" w:rsidRDefault="00894720" w:rsidP="00894720">
      <w:pPr>
        <w:rPr>
          <w:rFonts w:ascii="Palatino Linotype" w:hAnsi="Palatino Linotype" w:cs="Arial"/>
          <w:sz w:val="24"/>
          <w:szCs w:val="24"/>
        </w:rPr>
      </w:pPr>
      <w:r w:rsidRPr="00FB595A">
        <w:rPr>
          <w:rFonts w:ascii="Palatino Linotype" w:hAnsi="Palatino Linotype" w:cs="Arial"/>
          <w:sz w:val="24"/>
          <w:szCs w:val="24"/>
        </w:rPr>
        <w:t xml:space="preserve">          Poslovna jedinica je izdvojeni organizacioni dio Društva posredstvom koga Društvo obavlja djelatnost u skladu </w:t>
      </w:r>
      <w:proofErr w:type="gramStart"/>
      <w:r w:rsidRPr="00FB595A">
        <w:rPr>
          <w:rFonts w:ascii="Palatino Linotype" w:hAnsi="Palatino Linotype" w:cs="Arial"/>
          <w:sz w:val="24"/>
          <w:szCs w:val="24"/>
        </w:rPr>
        <w:t>sa</w:t>
      </w:r>
      <w:proofErr w:type="gramEnd"/>
      <w:r w:rsidRPr="00FB595A">
        <w:rPr>
          <w:rFonts w:ascii="Palatino Linotype" w:hAnsi="Palatino Linotype" w:cs="Arial"/>
          <w:sz w:val="24"/>
          <w:szCs w:val="24"/>
        </w:rPr>
        <w:t xml:space="preserve"> zakonom.</w:t>
      </w:r>
    </w:p>
    <w:p w:rsidR="00894720" w:rsidRPr="00FB595A" w:rsidRDefault="00894720" w:rsidP="00894720">
      <w:pPr>
        <w:jc w:val="both"/>
        <w:rPr>
          <w:rFonts w:ascii="Palatino Linotype" w:hAnsi="Palatino Linotype" w:cs="Arial"/>
          <w:sz w:val="24"/>
          <w:szCs w:val="24"/>
        </w:rPr>
      </w:pPr>
      <w:r w:rsidRPr="00FB595A">
        <w:rPr>
          <w:rFonts w:ascii="Palatino Linotype" w:hAnsi="Palatino Linotype" w:cs="Arial"/>
          <w:sz w:val="24"/>
          <w:szCs w:val="24"/>
        </w:rPr>
        <w:t xml:space="preserve">          Poslovna jedinica kao organizacioni dio Društva </w:t>
      </w:r>
      <w:proofErr w:type="gramStart"/>
      <w:r w:rsidRPr="00FB595A">
        <w:rPr>
          <w:rFonts w:ascii="Palatino Linotype" w:hAnsi="Palatino Linotype" w:cs="Arial"/>
          <w:sz w:val="24"/>
          <w:szCs w:val="24"/>
        </w:rPr>
        <w:t>nema</w:t>
      </w:r>
      <w:proofErr w:type="gramEnd"/>
      <w:r w:rsidRPr="00FB595A">
        <w:rPr>
          <w:rFonts w:ascii="Palatino Linotype" w:hAnsi="Palatino Linotype" w:cs="Arial"/>
          <w:sz w:val="24"/>
          <w:szCs w:val="24"/>
        </w:rPr>
        <w:t xml:space="preserve"> svojstvo pravnog lica, a u pravnom prometu istupa u ime i za račun Društva.</w:t>
      </w:r>
    </w:p>
    <w:p w:rsidR="00894720" w:rsidRPr="000E3B54" w:rsidRDefault="00894720" w:rsidP="000E3B54">
      <w:pPr>
        <w:ind w:firstLine="720"/>
        <w:jc w:val="both"/>
        <w:rPr>
          <w:rFonts w:ascii="Palatino Linotype" w:hAnsi="Palatino Linotype" w:cs="Arial"/>
          <w:sz w:val="24"/>
          <w:szCs w:val="24"/>
        </w:rPr>
      </w:pPr>
      <w:r w:rsidRPr="00FB595A">
        <w:rPr>
          <w:rFonts w:ascii="Palatino Linotype" w:hAnsi="Palatino Linotype" w:cs="Arial"/>
          <w:sz w:val="24"/>
          <w:szCs w:val="24"/>
        </w:rPr>
        <w:t>Za obaveze prema trećim licima koje nastanu u poslovanju poslovne jedinice, od</w:t>
      </w:r>
      <w:r w:rsidR="000E3B54">
        <w:rPr>
          <w:rFonts w:ascii="Palatino Linotype" w:hAnsi="Palatino Linotype" w:cs="Arial"/>
          <w:sz w:val="24"/>
          <w:szCs w:val="24"/>
        </w:rPr>
        <w:t>govara Društvo bez ograničenja.</w:t>
      </w:r>
    </w:p>
    <w:p w:rsidR="00894720" w:rsidRPr="00CE78F7" w:rsidRDefault="00415E79" w:rsidP="00CE78F7">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9.</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Poslovna jedinica se osniva odlukom Upravnog odbora Društva.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Odluka o osnivanju poslovne jedinice obavezno sadrži:</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a) </w:t>
      </w:r>
      <w:proofErr w:type="gramStart"/>
      <w:r w:rsidRPr="00FB595A">
        <w:rPr>
          <w:rFonts w:ascii="Palatino Linotype" w:hAnsi="Palatino Linotype" w:cs="Arial"/>
          <w:sz w:val="24"/>
        </w:rPr>
        <w:t>poslovno</w:t>
      </w:r>
      <w:proofErr w:type="gramEnd"/>
      <w:r w:rsidRPr="00FB595A">
        <w:rPr>
          <w:rFonts w:ascii="Palatino Linotype" w:hAnsi="Palatino Linotype" w:cs="Arial"/>
          <w:sz w:val="24"/>
        </w:rPr>
        <w:t xml:space="preserve"> ime Društva, naziv i adresu poslovne jedinice,</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b) </w:t>
      </w:r>
      <w:proofErr w:type="gramStart"/>
      <w:r w:rsidRPr="00FB595A">
        <w:rPr>
          <w:rFonts w:ascii="Palatino Linotype" w:hAnsi="Palatino Linotype" w:cs="Arial"/>
          <w:sz w:val="24"/>
        </w:rPr>
        <w:t>djelatnosti</w:t>
      </w:r>
      <w:proofErr w:type="gramEnd"/>
      <w:r w:rsidRPr="00FB595A">
        <w:rPr>
          <w:rFonts w:ascii="Palatino Linotype" w:hAnsi="Palatino Linotype" w:cs="Arial"/>
          <w:sz w:val="24"/>
        </w:rPr>
        <w:t xml:space="preserve"> poslovne jedinice,</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c) </w:t>
      </w:r>
      <w:proofErr w:type="gramStart"/>
      <w:r w:rsidRPr="00FB595A">
        <w:rPr>
          <w:rFonts w:ascii="Palatino Linotype" w:hAnsi="Palatino Linotype" w:cs="Arial"/>
          <w:sz w:val="24"/>
        </w:rPr>
        <w:t>lično</w:t>
      </w:r>
      <w:proofErr w:type="gramEnd"/>
      <w:r w:rsidRPr="00FB595A">
        <w:rPr>
          <w:rFonts w:ascii="Palatino Linotype" w:hAnsi="Palatino Linotype" w:cs="Arial"/>
          <w:sz w:val="24"/>
        </w:rPr>
        <w:t xml:space="preserve"> ime zastupnika poslovne jedinice i obim ovlašćenja zastupnika, ako je </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w:t>
      </w:r>
      <w:proofErr w:type="gramStart"/>
      <w:r w:rsidRPr="00FB595A">
        <w:rPr>
          <w:rFonts w:ascii="Palatino Linotype" w:hAnsi="Palatino Linotype" w:cs="Arial"/>
          <w:sz w:val="24"/>
        </w:rPr>
        <w:t>zastupnik</w:t>
      </w:r>
      <w:proofErr w:type="gramEnd"/>
      <w:r w:rsidRPr="00FB595A">
        <w:rPr>
          <w:rFonts w:ascii="Palatino Linotype" w:hAnsi="Palatino Linotype" w:cs="Arial"/>
          <w:sz w:val="24"/>
        </w:rPr>
        <w:t xml:space="preserve"> različit od zastupnika Društva.</w:t>
      </w:r>
    </w:p>
    <w:p w:rsidR="00894720" w:rsidRPr="00415E79" w:rsidRDefault="00894720" w:rsidP="00415E79">
      <w:pPr>
        <w:jc w:val="both"/>
        <w:rPr>
          <w:rFonts w:ascii="Palatino Linotype" w:hAnsi="Palatino Linotype" w:cs="Arial"/>
          <w:sz w:val="24"/>
        </w:rPr>
      </w:pPr>
      <w:r w:rsidRPr="00FB595A">
        <w:rPr>
          <w:rFonts w:ascii="Palatino Linotype" w:hAnsi="Palatino Linotype" w:cs="Arial"/>
          <w:sz w:val="24"/>
        </w:rPr>
        <w:t xml:space="preserve">            Poslovna jedinica registruje se u skladu </w:t>
      </w:r>
      <w:proofErr w:type="gramStart"/>
      <w:r w:rsidRPr="00FB595A">
        <w:rPr>
          <w:rFonts w:ascii="Palatino Linotype" w:hAnsi="Palatino Linotype" w:cs="Arial"/>
          <w:sz w:val="24"/>
        </w:rPr>
        <w:t>sa</w:t>
      </w:r>
      <w:proofErr w:type="gramEnd"/>
      <w:r w:rsidRPr="00FB595A">
        <w:rPr>
          <w:rFonts w:ascii="Palatino Linotype" w:hAnsi="Palatino Linotype" w:cs="Arial"/>
          <w:sz w:val="24"/>
        </w:rPr>
        <w:t xml:space="preserve"> zakonom kojim se uređuje registracija poslovnih subjekata.</w:t>
      </w:r>
    </w:p>
    <w:p w:rsidR="00894720" w:rsidRPr="00CE78F7" w:rsidRDefault="00415E79" w:rsidP="00CE78F7">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10</w:t>
      </w:r>
      <w:r w:rsidR="00DC4F92">
        <w:rPr>
          <w:rFonts w:ascii="Palatino Linotype" w:hAnsi="Palatino Linotype" w:cs="Arial"/>
          <w:b/>
          <w:sz w:val="24"/>
        </w:rPr>
        <w:t>.</w:t>
      </w:r>
      <w:r w:rsidR="00894720" w:rsidRPr="00FB595A">
        <w:rPr>
          <w:rFonts w:ascii="Palatino Linotype" w:hAnsi="Palatino Linotype" w:cs="Arial"/>
          <w:b/>
          <w:sz w:val="24"/>
        </w:rPr>
        <w:t xml:space="preserve"> </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U pravnom prometu poslovna jedinica nastupa pod poslovnim imenom Društva, uz označenje:</w:t>
      </w:r>
    </w:p>
    <w:p w:rsidR="00894720" w:rsidRPr="00D45873" w:rsidRDefault="00894720" w:rsidP="00894720">
      <w:pPr>
        <w:jc w:val="both"/>
        <w:rPr>
          <w:rFonts w:ascii="Palatino Linotype" w:hAnsi="Palatino Linotype" w:cs="Arial"/>
          <w:sz w:val="24"/>
          <w:lang w:val="de-DE"/>
        </w:rPr>
      </w:pPr>
      <w:r w:rsidRPr="00FB595A">
        <w:rPr>
          <w:rFonts w:ascii="Palatino Linotype" w:hAnsi="Palatino Linotype" w:cs="Arial"/>
          <w:sz w:val="24"/>
        </w:rPr>
        <w:t xml:space="preserve">                 </w:t>
      </w:r>
      <w:r w:rsidRPr="00D45873">
        <w:rPr>
          <w:rFonts w:ascii="Palatino Linotype" w:hAnsi="Palatino Linotype" w:cs="Arial"/>
          <w:sz w:val="24"/>
          <w:lang w:val="de-DE"/>
        </w:rPr>
        <w:t>a) da je riječ o poslovnoj jedinici,</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b) naziva i adrese poslovne jedinice, ako se razlikuje od adrese Društva.</w:t>
      </w:r>
    </w:p>
    <w:p w:rsidR="00415E79" w:rsidRPr="00D45873" w:rsidRDefault="00894720" w:rsidP="00415E79">
      <w:pPr>
        <w:jc w:val="both"/>
        <w:rPr>
          <w:rFonts w:ascii="Palatino Linotype" w:hAnsi="Palatino Linotype" w:cs="Arial"/>
          <w:sz w:val="24"/>
          <w:lang w:val="de-DE"/>
        </w:rPr>
      </w:pPr>
      <w:r w:rsidRPr="00D45873">
        <w:rPr>
          <w:rFonts w:ascii="Palatino Linotype" w:hAnsi="Palatino Linotype" w:cs="Arial"/>
          <w:sz w:val="24"/>
          <w:lang w:val="de-DE"/>
        </w:rPr>
        <w:t xml:space="preserve">           Na upotrebu poslovnog imena i drugih podataka u dokumentima poslovne jedinice shodno se primjenjuju odredbe Zakona kojim se uređuje upotreba poslovnog imena i drugih podataka u dokumentima Društva</w:t>
      </w:r>
      <w:r w:rsidR="00415E79" w:rsidRPr="00D45873">
        <w:rPr>
          <w:rFonts w:ascii="Palatino Linotype" w:hAnsi="Palatino Linotype" w:cs="Arial"/>
          <w:sz w:val="24"/>
          <w:lang w:val="de-DE"/>
        </w:rPr>
        <w:t>.</w:t>
      </w:r>
    </w:p>
    <w:p w:rsidR="00894720" w:rsidRPr="00CE78F7" w:rsidRDefault="00415E79" w:rsidP="00CE78F7">
      <w:pPr>
        <w:jc w:val="center"/>
        <w:rPr>
          <w:rFonts w:ascii="Palatino Linotype" w:hAnsi="Palatino Linotype" w:cs="Arial"/>
          <w:b/>
          <w:sz w:val="24"/>
          <w:lang w:val="sr-Latn-CS"/>
        </w:rPr>
      </w:pPr>
      <w:r w:rsidRPr="00D45873">
        <w:rPr>
          <w:rFonts w:ascii="Palatino Linotype" w:hAnsi="Palatino Linotype" w:cs="Arial"/>
          <w:b/>
          <w:sz w:val="24"/>
          <w:lang w:val="de-DE"/>
        </w:rPr>
        <w:t>Č</w:t>
      </w:r>
      <w:r w:rsidR="00894720" w:rsidRPr="00D45873">
        <w:rPr>
          <w:rFonts w:ascii="Palatino Linotype" w:hAnsi="Palatino Linotype" w:cs="Arial"/>
          <w:b/>
          <w:sz w:val="24"/>
          <w:lang w:val="de-DE"/>
        </w:rPr>
        <w:t>lan 11.</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lang w:val="de-DE"/>
        </w:rPr>
        <w:t xml:space="preserve">      </w:t>
      </w:r>
      <w:r w:rsidRPr="00D45873">
        <w:rPr>
          <w:rFonts w:ascii="Palatino Linotype" w:hAnsi="Palatino Linotype" w:cs="Arial"/>
          <w:sz w:val="24"/>
          <w:lang w:val="de-DE"/>
        </w:rPr>
        <w:t>Ovim Statutom regulišu se pitanja koja su od značaja za rad i poslovanje Društva: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Poslovno ime (firma) i sjedište Društva,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Pečat, štambilj i zaštitni znak Društva,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Djelatnosti Društva,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Iznos osnovnog kapitala i akcije Društva (nominalna vrijednost, vrsta i klasa izdatih akcija),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Dividenda i druge isplate akcionarima.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Rezerve Društva,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Postupak povećanja i smanjenja osnovnog kapitala Društva,</w:t>
      </w:r>
    </w:p>
    <w:p w:rsidR="00894720" w:rsidRPr="0078733F"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lastRenderedPageBreak/>
        <w:t>Skupština akcionara Duštva,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Upravni odbor Društva,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Izvršni odbor Društva,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Posebne dužnosti, odgovornosti i primanja članova Upravnog i Izvršnog odbora,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Generalni direktor Društva; zastupanje, predstavljanje i potpisivanje Društva (firme),</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Nadzor nad radom i poslovanjem Društva,</w:t>
      </w:r>
    </w:p>
    <w:p w:rsidR="00894720" w:rsidRPr="00D45873" w:rsidRDefault="00894720" w:rsidP="00894720">
      <w:pPr>
        <w:numPr>
          <w:ilvl w:val="0"/>
          <w:numId w:val="1"/>
        </w:numPr>
        <w:rPr>
          <w:rFonts w:ascii="Palatino Linotype" w:hAnsi="Palatino Linotype" w:cs="Arial"/>
          <w:sz w:val="24"/>
          <w:lang w:val="de-DE"/>
        </w:rPr>
      </w:pPr>
      <w:r w:rsidRPr="00D45873">
        <w:rPr>
          <w:rFonts w:ascii="Palatino Linotype" w:hAnsi="Palatino Linotype" w:cs="Arial"/>
          <w:sz w:val="24"/>
          <w:lang w:val="de-DE"/>
        </w:rPr>
        <w:t>Lica koja imaju dužnost prema Društvu,</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Sticanje i rasopolaganje imovinom velike vrijednosti,</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Zabrana konkurencije,</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Poslovna tajna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Informisanje, objavljivanje i zastarjelost,</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Akta i dokumenta Društva,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Prestanak rada Društva,</w:t>
      </w:r>
    </w:p>
    <w:p w:rsidR="00894720" w:rsidRPr="00FB595A"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Postupak za izmjenu Statuta,</w:t>
      </w:r>
    </w:p>
    <w:p w:rsidR="00894720" w:rsidRPr="00DC4F92" w:rsidRDefault="00894720" w:rsidP="00894720">
      <w:pPr>
        <w:numPr>
          <w:ilvl w:val="0"/>
          <w:numId w:val="1"/>
        </w:numPr>
        <w:rPr>
          <w:rFonts w:ascii="Palatino Linotype" w:hAnsi="Palatino Linotype" w:cs="Arial"/>
          <w:sz w:val="24"/>
        </w:rPr>
      </w:pPr>
      <w:r w:rsidRPr="00FB595A">
        <w:rPr>
          <w:rFonts w:ascii="Palatino Linotype" w:hAnsi="Palatino Linotype" w:cs="Arial"/>
          <w:sz w:val="24"/>
        </w:rPr>
        <w:t>Prelazne i završne odredbe</w:t>
      </w:r>
    </w:p>
    <w:p w:rsidR="00894720" w:rsidRDefault="00894720" w:rsidP="00894720">
      <w:pPr>
        <w:rPr>
          <w:rFonts w:ascii="Palatino Linotype" w:hAnsi="Palatino Linotype" w:cs="Arial"/>
          <w:sz w:val="24"/>
          <w:szCs w:val="24"/>
        </w:rPr>
      </w:pPr>
    </w:p>
    <w:p w:rsidR="00894720" w:rsidRPr="00FB595A" w:rsidRDefault="00894720" w:rsidP="00415E79">
      <w:pPr>
        <w:rPr>
          <w:rFonts w:ascii="Palatino Linotype" w:hAnsi="Palatino Linotype" w:cs="Arial"/>
          <w:sz w:val="24"/>
        </w:rPr>
      </w:pPr>
      <w:r w:rsidRPr="00FB595A">
        <w:rPr>
          <w:rFonts w:ascii="Palatino Linotype" w:hAnsi="Palatino Linotype" w:cs="Arial"/>
          <w:sz w:val="24"/>
          <w:szCs w:val="24"/>
        </w:rPr>
        <w:t xml:space="preserve">  </w:t>
      </w:r>
      <w:proofErr w:type="gramStart"/>
      <w:r w:rsidRPr="00FB595A">
        <w:rPr>
          <w:rFonts w:ascii="Palatino Linotype" w:hAnsi="Palatino Linotype" w:cs="Arial"/>
          <w:b/>
          <w:i/>
          <w:sz w:val="24"/>
          <w:szCs w:val="24"/>
        </w:rPr>
        <w:t>II</w:t>
      </w:r>
      <w:r w:rsidRPr="00FB595A">
        <w:rPr>
          <w:rFonts w:ascii="Palatino Linotype" w:hAnsi="Palatino Linotype" w:cs="Arial"/>
          <w:sz w:val="24"/>
          <w:szCs w:val="24"/>
        </w:rPr>
        <w:t xml:space="preserve">  </w:t>
      </w:r>
      <w:r w:rsidRPr="00FB595A">
        <w:rPr>
          <w:rFonts w:ascii="Palatino Linotype" w:hAnsi="Palatino Linotype" w:cs="Arial"/>
          <w:b/>
          <w:i/>
          <w:sz w:val="24"/>
          <w:szCs w:val="24"/>
        </w:rPr>
        <w:t>POSLOVNO</w:t>
      </w:r>
      <w:proofErr w:type="gramEnd"/>
      <w:r w:rsidRPr="00FB595A">
        <w:rPr>
          <w:rFonts w:ascii="Palatino Linotype" w:hAnsi="Palatino Linotype" w:cs="Arial"/>
          <w:b/>
          <w:i/>
          <w:sz w:val="24"/>
          <w:szCs w:val="24"/>
        </w:rPr>
        <w:t xml:space="preserve"> IME (FIRMA) I SJEDIŠTE DRUŠTVA</w:t>
      </w:r>
    </w:p>
    <w:p w:rsidR="00894720" w:rsidRPr="00FB595A" w:rsidRDefault="00894720" w:rsidP="00894720">
      <w:pPr>
        <w:jc w:val="center"/>
        <w:rPr>
          <w:rFonts w:ascii="Palatino Linotype" w:hAnsi="Palatino Linotype" w:cs="Arial"/>
          <w:sz w:val="24"/>
        </w:rPr>
      </w:pPr>
    </w:p>
    <w:p w:rsidR="00894720" w:rsidRPr="00FB595A" w:rsidRDefault="00415E79" w:rsidP="00894720">
      <w:pPr>
        <w:jc w:val="center"/>
        <w:rPr>
          <w:rFonts w:ascii="Palatino Linotype" w:hAnsi="Palatino Linotype" w:cs="Arial"/>
          <w:b/>
          <w:sz w:val="24"/>
          <w:lang w:val="sr-Latn-CS"/>
        </w:rPr>
      </w:pPr>
      <w:r>
        <w:rPr>
          <w:rFonts w:ascii="Palatino Linotype" w:hAnsi="Palatino Linotype" w:cs="Arial"/>
          <w:b/>
          <w:sz w:val="24"/>
        </w:rPr>
        <w:t>Č</w:t>
      </w:r>
      <w:r w:rsidR="00894720" w:rsidRPr="00FB595A">
        <w:rPr>
          <w:rFonts w:ascii="Palatino Linotype" w:hAnsi="Palatino Linotype" w:cs="Arial"/>
          <w:b/>
          <w:sz w:val="24"/>
        </w:rPr>
        <w:t>lan 12.</w:t>
      </w:r>
    </w:p>
    <w:p w:rsidR="00894720" w:rsidRPr="00D45873" w:rsidRDefault="00894720" w:rsidP="00894720">
      <w:pPr>
        <w:pStyle w:val="BodyText3"/>
        <w:spacing w:line="240" w:lineRule="auto"/>
        <w:rPr>
          <w:rFonts w:ascii="Palatino Linotype" w:hAnsi="Palatino Linotype" w:cs="Arial"/>
          <w:sz w:val="24"/>
          <w:lang w:val="sr-Latn-CS"/>
        </w:rPr>
      </w:pPr>
      <w:r w:rsidRPr="00D45873">
        <w:rPr>
          <w:rFonts w:ascii="Palatino Linotype" w:hAnsi="Palatino Linotype" w:cs="Arial"/>
          <w:sz w:val="24"/>
          <w:lang w:val="sr-Latn-CS"/>
        </w:rPr>
        <w:t xml:space="preserve">           Društvo posluje pod firmom: Akcionarsko društvo ZDRAVSTVENO - TURISTIČKI CENTAR "BANJA VRUĆICA", Banja Vrućica, Teslić.</w:t>
      </w:r>
    </w:p>
    <w:p w:rsidR="00894720" w:rsidRPr="00D45873" w:rsidRDefault="00894720" w:rsidP="00894720">
      <w:pPr>
        <w:pStyle w:val="BodyText3"/>
        <w:spacing w:line="240" w:lineRule="auto"/>
        <w:rPr>
          <w:rFonts w:ascii="Palatino Linotype" w:hAnsi="Palatino Linotype" w:cs="Arial"/>
          <w:sz w:val="24"/>
          <w:lang w:val="sr-Latn-CS"/>
        </w:rPr>
      </w:pPr>
      <w:r w:rsidRPr="00D45873">
        <w:rPr>
          <w:rFonts w:ascii="Palatino Linotype" w:hAnsi="Palatino Linotype" w:cs="Arial"/>
          <w:sz w:val="24"/>
          <w:lang w:val="sr-Latn-CS"/>
        </w:rPr>
        <w:t xml:space="preserve">           Skraćeni naziv firme glasi: ZTC "BANJA VRUĆICA" a.d. Banja Vrućica.</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sr-Latn-CS"/>
        </w:rPr>
        <w:t xml:space="preserve">           </w:t>
      </w:r>
      <w:r w:rsidRPr="00D45873">
        <w:rPr>
          <w:rFonts w:ascii="Palatino Linotype" w:hAnsi="Palatino Linotype" w:cs="Arial"/>
          <w:sz w:val="24"/>
          <w:lang w:val="de-DE"/>
        </w:rPr>
        <w:t xml:space="preserve">Skraćeni naziv firme upisuje se u registar. </w:t>
      </w:r>
    </w:p>
    <w:p w:rsidR="00894720" w:rsidRPr="000E3B54" w:rsidRDefault="00894720" w:rsidP="000E3B54">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Odluku o promjeni firme, odnosno skraćenog naziva </w:t>
      </w:r>
      <w:r w:rsidR="000E3B54">
        <w:rPr>
          <w:rFonts w:ascii="Palatino Linotype" w:hAnsi="Palatino Linotype" w:cs="Arial"/>
          <w:sz w:val="24"/>
          <w:lang w:val="de-DE"/>
        </w:rPr>
        <w:t>firme donosi Skupština Društva.</w:t>
      </w:r>
    </w:p>
    <w:p w:rsidR="00894720" w:rsidRPr="00D45873" w:rsidRDefault="00415E79" w:rsidP="00894720">
      <w:pPr>
        <w:jc w:val="center"/>
        <w:rPr>
          <w:rFonts w:ascii="Palatino Linotype" w:hAnsi="Palatino Linotype" w:cs="Arial"/>
          <w:b/>
          <w:sz w:val="24"/>
          <w:lang w:val="de-DE"/>
        </w:rPr>
      </w:pPr>
      <w:r w:rsidRPr="00D45873">
        <w:rPr>
          <w:rFonts w:ascii="Palatino Linotype" w:hAnsi="Palatino Linotype" w:cs="Arial"/>
          <w:b/>
          <w:sz w:val="24"/>
          <w:lang w:val="de-DE"/>
        </w:rPr>
        <w:t>Č</w:t>
      </w:r>
      <w:r w:rsidR="00894720" w:rsidRPr="00D45873">
        <w:rPr>
          <w:rFonts w:ascii="Palatino Linotype" w:hAnsi="Palatino Linotype" w:cs="Arial"/>
          <w:b/>
          <w:sz w:val="24"/>
          <w:lang w:val="de-DE"/>
        </w:rPr>
        <w:t>lan 13.</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Sjedište Društva je u Ban</w:t>
      </w:r>
      <w:r w:rsidR="00E16E2A" w:rsidRPr="00D45873">
        <w:rPr>
          <w:rFonts w:ascii="Palatino Linotype" w:hAnsi="Palatino Linotype" w:cs="Arial"/>
          <w:sz w:val="24"/>
          <w:lang w:val="de-DE"/>
        </w:rPr>
        <w:t>ji Vrućici, Teslić, Nede Nedića 1.</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Odluku o promjeni sjedišta Društva donosi Skupština Društva u skladu sa Zakonom i ovim Statutom.</w:t>
      </w:r>
    </w:p>
    <w:p w:rsidR="00894720" w:rsidRPr="00D45873" w:rsidRDefault="00894720" w:rsidP="00894720">
      <w:pPr>
        <w:rPr>
          <w:rFonts w:ascii="Palatino Linotype" w:hAnsi="Palatino Linotype" w:cs="Arial"/>
          <w:b/>
          <w:i/>
          <w:sz w:val="24"/>
          <w:szCs w:val="24"/>
          <w:lang w:val="de-DE"/>
        </w:rPr>
      </w:pPr>
    </w:p>
    <w:p w:rsidR="00894720" w:rsidRPr="00D45873" w:rsidRDefault="00894720" w:rsidP="00894720">
      <w:pPr>
        <w:rPr>
          <w:rFonts w:ascii="Palatino Linotype" w:hAnsi="Palatino Linotype" w:cs="Arial"/>
          <w:sz w:val="24"/>
          <w:lang w:val="de-DE"/>
        </w:rPr>
      </w:pPr>
      <w:r w:rsidRPr="00D45873">
        <w:rPr>
          <w:rFonts w:ascii="Palatino Linotype" w:hAnsi="Palatino Linotype" w:cs="Arial"/>
          <w:b/>
          <w:i/>
          <w:sz w:val="24"/>
          <w:szCs w:val="24"/>
          <w:lang w:val="de-DE"/>
        </w:rPr>
        <w:t xml:space="preserve">III </w:t>
      </w:r>
      <w:r w:rsidRPr="00D45873">
        <w:rPr>
          <w:rFonts w:ascii="Palatino Linotype" w:hAnsi="Palatino Linotype" w:cs="Arial"/>
          <w:sz w:val="24"/>
          <w:szCs w:val="24"/>
          <w:lang w:val="de-DE"/>
        </w:rPr>
        <w:t xml:space="preserve"> </w:t>
      </w:r>
      <w:r w:rsidRPr="00D45873">
        <w:rPr>
          <w:rFonts w:ascii="Palatino Linotype" w:hAnsi="Palatino Linotype" w:cs="Arial"/>
          <w:b/>
          <w:i/>
          <w:sz w:val="24"/>
          <w:szCs w:val="24"/>
          <w:lang w:val="de-DE"/>
        </w:rPr>
        <w:t>PEČAT,ŠTAMBILJ I ZAŠTITNI ZNAK DRUŠTVA</w:t>
      </w:r>
    </w:p>
    <w:p w:rsidR="00894720" w:rsidRPr="00D45873" w:rsidRDefault="00894720" w:rsidP="00894720">
      <w:pPr>
        <w:jc w:val="center"/>
        <w:rPr>
          <w:rFonts w:ascii="Palatino Linotype" w:hAnsi="Palatino Linotype" w:cs="Arial"/>
          <w:b/>
          <w:sz w:val="24"/>
          <w:lang w:val="de-DE"/>
        </w:rPr>
      </w:pPr>
    </w:p>
    <w:p w:rsidR="00894720" w:rsidRPr="00D45873" w:rsidRDefault="00415E79" w:rsidP="00894720">
      <w:pPr>
        <w:jc w:val="center"/>
        <w:rPr>
          <w:rFonts w:ascii="Palatino Linotype" w:hAnsi="Palatino Linotype" w:cs="Arial"/>
          <w:b/>
          <w:sz w:val="24"/>
          <w:lang w:val="de-DE"/>
        </w:rPr>
      </w:pPr>
      <w:r w:rsidRPr="00D45873">
        <w:rPr>
          <w:rFonts w:ascii="Palatino Linotype" w:hAnsi="Palatino Linotype" w:cs="Arial"/>
          <w:b/>
          <w:sz w:val="24"/>
          <w:lang w:val="de-DE"/>
        </w:rPr>
        <w:t>Č</w:t>
      </w:r>
      <w:r w:rsidR="00894720" w:rsidRPr="00D45873">
        <w:rPr>
          <w:rFonts w:ascii="Palatino Linotype" w:hAnsi="Palatino Linotype" w:cs="Arial"/>
          <w:b/>
          <w:sz w:val="24"/>
          <w:lang w:val="de-DE"/>
        </w:rPr>
        <w:t>lan 14.</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Društvo ima službeni pečat i štambilj.</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Pečat je okruglog oblika i sadrži naziv i sjedište firme.</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Štambilj je pravougaonog oblika i sadrži naziv Društva horizontalno ispisanog, ispod koga je broj štambilja.</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Društvo može imati i druge pečate uz odobrenje Upravnog odbora.</w:t>
      </w:r>
    </w:p>
    <w:p w:rsidR="00894720" w:rsidRPr="000E3B54" w:rsidRDefault="00894720" w:rsidP="000E3B54">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Broj pečata i štambilja, njegovo korišćenje, čuvanje i evidentiranje, utvrđuje Generalni</w:t>
      </w:r>
      <w:r w:rsidR="000E3B54">
        <w:rPr>
          <w:rFonts w:ascii="Palatino Linotype" w:hAnsi="Palatino Linotype" w:cs="Arial"/>
          <w:sz w:val="24"/>
          <w:lang w:val="de-DE"/>
        </w:rPr>
        <w:t xml:space="preserve"> direktor, u skladu sa zakonom.</w:t>
      </w:r>
    </w:p>
    <w:p w:rsidR="00894720" w:rsidRPr="00D45873" w:rsidRDefault="00415E79" w:rsidP="00894720">
      <w:pPr>
        <w:jc w:val="center"/>
        <w:rPr>
          <w:rFonts w:ascii="Palatino Linotype" w:hAnsi="Palatino Linotype" w:cs="Arial"/>
          <w:b/>
          <w:sz w:val="24"/>
          <w:szCs w:val="24"/>
          <w:lang w:val="de-DE"/>
        </w:rPr>
      </w:pPr>
      <w:r w:rsidRPr="00D45873">
        <w:rPr>
          <w:rFonts w:ascii="Palatino Linotype" w:hAnsi="Palatino Linotype" w:cs="Arial"/>
          <w:b/>
          <w:sz w:val="24"/>
          <w:szCs w:val="24"/>
          <w:lang w:val="de-DE"/>
        </w:rPr>
        <w:t>Č</w:t>
      </w:r>
      <w:r w:rsidR="00894720" w:rsidRPr="00D45873">
        <w:rPr>
          <w:rFonts w:ascii="Palatino Linotype" w:hAnsi="Palatino Linotype" w:cs="Arial"/>
          <w:b/>
          <w:sz w:val="24"/>
          <w:szCs w:val="24"/>
          <w:lang w:val="de-DE"/>
        </w:rPr>
        <w:t>lan 15.</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Društvo ima zaštitni znak - tri kapi vode plave boje i crveno srce na bijeloj podlozi, sa natpisom (logotipom) plave boje: Banja Vrućica, Zdravstveno turistički centar a.d.</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Zaštitni znak i logotip registrovani su i zaštićeni u skladu sa Zakonom o autorskim pravima. </w:t>
      </w:r>
    </w:p>
    <w:p w:rsidR="000E3B54" w:rsidRDefault="000E3B54" w:rsidP="00894720">
      <w:pPr>
        <w:jc w:val="center"/>
        <w:rPr>
          <w:rFonts w:ascii="Palatino Linotype" w:hAnsi="Palatino Linotype" w:cs="Arial"/>
          <w:b/>
          <w:sz w:val="24"/>
          <w:lang w:val="de-DE"/>
        </w:rPr>
      </w:pPr>
    </w:p>
    <w:p w:rsidR="000E3B54" w:rsidRDefault="000E3B54" w:rsidP="00894720">
      <w:pPr>
        <w:jc w:val="center"/>
        <w:rPr>
          <w:rFonts w:ascii="Palatino Linotype" w:hAnsi="Palatino Linotype" w:cs="Arial"/>
          <w:b/>
          <w:sz w:val="24"/>
          <w:lang w:val="de-DE"/>
        </w:rPr>
      </w:pPr>
    </w:p>
    <w:p w:rsidR="00894720" w:rsidRPr="00D45873" w:rsidRDefault="00415E79" w:rsidP="00894720">
      <w:pPr>
        <w:jc w:val="center"/>
        <w:rPr>
          <w:rFonts w:ascii="Palatino Linotype" w:hAnsi="Palatino Linotype" w:cs="Arial"/>
          <w:b/>
          <w:sz w:val="24"/>
          <w:lang w:val="de-DE"/>
        </w:rPr>
      </w:pPr>
      <w:r w:rsidRPr="00D45873">
        <w:rPr>
          <w:rFonts w:ascii="Palatino Linotype" w:hAnsi="Palatino Linotype" w:cs="Arial"/>
          <w:b/>
          <w:sz w:val="24"/>
          <w:lang w:val="de-DE"/>
        </w:rPr>
        <w:t>Č</w:t>
      </w:r>
      <w:r w:rsidR="00894720" w:rsidRPr="00D45873">
        <w:rPr>
          <w:rFonts w:ascii="Palatino Linotype" w:hAnsi="Palatino Linotype" w:cs="Arial"/>
          <w:b/>
          <w:sz w:val="24"/>
          <w:lang w:val="de-DE"/>
        </w:rPr>
        <w:t>lan 16.</w:t>
      </w:r>
    </w:p>
    <w:p w:rsidR="00894720" w:rsidRPr="000E3B54" w:rsidRDefault="00894720" w:rsidP="000E3B54">
      <w:pPr>
        <w:pStyle w:val="BodyText2"/>
        <w:tabs>
          <w:tab w:val="left" w:pos="708"/>
        </w:tabs>
        <w:spacing w:line="240" w:lineRule="auto"/>
        <w:jc w:val="both"/>
        <w:rPr>
          <w:rFonts w:ascii="Palatino Linotype" w:hAnsi="Palatino Linotype" w:cs="Arial"/>
          <w:sz w:val="24"/>
          <w:lang w:val="de-DE"/>
        </w:rPr>
      </w:pPr>
      <w:r w:rsidRPr="00D45873">
        <w:rPr>
          <w:rFonts w:ascii="Palatino Linotype" w:hAnsi="Palatino Linotype" w:cs="Arial"/>
          <w:lang w:val="de-DE"/>
        </w:rPr>
        <w:t xml:space="preserve">           </w:t>
      </w:r>
      <w:r w:rsidRPr="00D45873">
        <w:rPr>
          <w:rFonts w:ascii="Palatino Linotype" w:hAnsi="Palatino Linotype" w:cs="Arial"/>
          <w:sz w:val="24"/>
          <w:lang w:val="de-DE"/>
        </w:rPr>
        <w:t>Poslovni akti Društva namijenjeni trećim licima (dopis, ponuda, faktura, narudžbenica, otpremnica i sl.), sad</w:t>
      </w:r>
      <w:r w:rsidR="000E3B54">
        <w:rPr>
          <w:rFonts w:ascii="Palatino Linotype" w:hAnsi="Palatino Linotype" w:cs="Arial"/>
          <w:sz w:val="24"/>
          <w:lang w:val="de-DE"/>
        </w:rPr>
        <w:t>rže memorandum i, obavezno:</w:t>
      </w:r>
    </w:p>
    <w:p w:rsidR="00894720" w:rsidRPr="00CE78F7" w:rsidRDefault="00894720" w:rsidP="00CE78F7">
      <w:pPr>
        <w:pStyle w:val="NoSpacing"/>
        <w:rPr>
          <w:rFonts w:ascii="Palatino Linotype" w:hAnsi="Palatino Linotype"/>
          <w:sz w:val="24"/>
          <w:szCs w:val="24"/>
        </w:rPr>
      </w:pPr>
      <w:r w:rsidRPr="00CE78F7">
        <w:rPr>
          <w:rFonts w:ascii="Palatino Linotype" w:hAnsi="Palatino Linotype"/>
          <w:sz w:val="24"/>
          <w:szCs w:val="24"/>
          <w:lang w:val="de-DE"/>
        </w:rPr>
        <w:t xml:space="preserve">           </w:t>
      </w:r>
      <w:r w:rsidRPr="00CE78F7">
        <w:rPr>
          <w:rFonts w:ascii="Palatino Linotype" w:hAnsi="Palatino Linotype"/>
          <w:sz w:val="24"/>
          <w:szCs w:val="24"/>
        </w:rPr>
        <w:t xml:space="preserve">1. </w:t>
      </w:r>
      <w:proofErr w:type="gramStart"/>
      <w:r w:rsidRPr="00CE78F7">
        <w:rPr>
          <w:rFonts w:ascii="Palatino Linotype" w:hAnsi="Palatino Linotype"/>
          <w:sz w:val="24"/>
          <w:szCs w:val="24"/>
        </w:rPr>
        <w:t>poslovno</w:t>
      </w:r>
      <w:proofErr w:type="gramEnd"/>
      <w:r w:rsidRPr="00CE78F7">
        <w:rPr>
          <w:rFonts w:ascii="Palatino Linotype" w:hAnsi="Palatino Linotype"/>
          <w:sz w:val="24"/>
          <w:szCs w:val="24"/>
        </w:rPr>
        <w:t xml:space="preserve"> ime i pravnu formu Društva,</w:t>
      </w:r>
    </w:p>
    <w:p w:rsidR="00894720" w:rsidRPr="00CE78F7" w:rsidRDefault="00894720" w:rsidP="00CE78F7">
      <w:pPr>
        <w:pStyle w:val="NoSpacing"/>
        <w:rPr>
          <w:rFonts w:ascii="Palatino Linotype" w:hAnsi="Palatino Linotype"/>
          <w:sz w:val="24"/>
          <w:szCs w:val="24"/>
        </w:rPr>
      </w:pPr>
      <w:r w:rsidRPr="00CE78F7">
        <w:rPr>
          <w:rFonts w:ascii="Palatino Linotype" w:hAnsi="Palatino Linotype"/>
          <w:sz w:val="24"/>
          <w:szCs w:val="24"/>
        </w:rPr>
        <w:t xml:space="preserve">           2. </w:t>
      </w:r>
      <w:proofErr w:type="gramStart"/>
      <w:r w:rsidRPr="00CE78F7">
        <w:rPr>
          <w:rFonts w:ascii="Palatino Linotype" w:hAnsi="Palatino Linotype"/>
          <w:sz w:val="24"/>
          <w:szCs w:val="24"/>
        </w:rPr>
        <w:t>sjedište</w:t>
      </w:r>
      <w:proofErr w:type="gramEnd"/>
      <w:r w:rsidRPr="00CE78F7">
        <w:rPr>
          <w:rFonts w:ascii="Palatino Linotype" w:hAnsi="Palatino Linotype"/>
          <w:sz w:val="24"/>
          <w:szCs w:val="24"/>
        </w:rPr>
        <w:t>,</w:t>
      </w:r>
    </w:p>
    <w:p w:rsidR="00894720" w:rsidRPr="00CE78F7" w:rsidRDefault="00894720" w:rsidP="00CE78F7">
      <w:pPr>
        <w:pStyle w:val="NoSpacing"/>
        <w:rPr>
          <w:rFonts w:ascii="Palatino Linotype" w:hAnsi="Palatino Linotype"/>
          <w:sz w:val="24"/>
          <w:szCs w:val="24"/>
        </w:rPr>
      </w:pPr>
      <w:r w:rsidRPr="00CE78F7">
        <w:rPr>
          <w:rFonts w:ascii="Palatino Linotype" w:hAnsi="Palatino Linotype"/>
          <w:sz w:val="24"/>
          <w:szCs w:val="24"/>
        </w:rPr>
        <w:t xml:space="preserve">           3. </w:t>
      </w:r>
      <w:proofErr w:type="gramStart"/>
      <w:r w:rsidRPr="00CE78F7">
        <w:rPr>
          <w:rFonts w:ascii="Palatino Linotype" w:hAnsi="Palatino Linotype"/>
          <w:sz w:val="24"/>
          <w:szCs w:val="24"/>
        </w:rPr>
        <w:t>registar</w:t>
      </w:r>
      <w:proofErr w:type="gramEnd"/>
      <w:r w:rsidRPr="00CE78F7">
        <w:rPr>
          <w:rFonts w:ascii="Palatino Linotype" w:hAnsi="Palatino Linotype"/>
          <w:sz w:val="24"/>
          <w:szCs w:val="24"/>
        </w:rPr>
        <w:t xml:space="preserve"> suda u kome je registrovano i broj registracije Društva,</w:t>
      </w:r>
    </w:p>
    <w:p w:rsidR="00894720" w:rsidRPr="00CE78F7" w:rsidRDefault="00894720" w:rsidP="00CE78F7">
      <w:pPr>
        <w:pStyle w:val="NoSpacing"/>
        <w:rPr>
          <w:rFonts w:ascii="Palatino Linotype" w:hAnsi="Palatino Linotype"/>
          <w:sz w:val="24"/>
          <w:szCs w:val="24"/>
        </w:rPr>
      </w:pPr>
      <w:r w:rsidRPr="00CE78F7">
        <w:rPr>
          <w:rFonts w:ascii="Palatino Linotype" w:hAnsi="Palatino Linotype"/>
          <w:sz w:val="24"/>
          <w:szCs w:val="24"/>
        </w:rPr>
        <w:t xml:space="preserve">           4. </w:t>
      </w:r>
      <w:proofErr w:type="gramStart"/>
      <w:r w:rsidRPr="00CE78F7">
        <w:rPr>
          <w:rFonts w:ascii="Palatino Linotype" w:hAnsi="Palatino Linotype"/>
          <w:sz w:val="24"/>
          <w:szCs w:val="24"/>
        </w:rPr>
        <w:t>poslovno</w:t>
      </w:r>
      <w:proofErr w:type="gramEnd"/>
      <w:r w:rsidRPr="00CE78F7">
        <w:rPr>
          <w:rFonts w:ascii="Palatino Linotype" w:hAnsi="Palatino Linotype"/>
          <w:sz w:val="24"/>
          <w:szCs w:val="24"/>
        </w:rPr>
        <w:t xml:space="preserve"> ime i sjedište banke kod koje Društvo ima otvoren račun,</w:t>
      </w:r>
    </w:p>
    <w:p w:rsidR="00894720" w:rsidRPr="00CE78F7" w:rsidRDefault="00894720" w:rsidP="00CE78F7">
      <w:pPr>
        <w:pStyle w:val="NoSpacing"/>
        <w:rPr>
          <w:rFonts w:ascii="Palatino Linotype" w:hAnsi="Palatino Linotype"/>
          <w:sz w:val="24"/>
          <w:szCs w:val="24"/>
        </w:rPr>
      </w:pPr>
      <w:r w:rsidRPr="00CE78F7">
        <w:rPr>
          <w:rFonts w:ascii="Palatino Linotype" w:hAnsi="Palatino Linotype"/>
          <w:sz w:val="24"/>
          <w:szCs w:val="24"/>
        </w:rPr>
        <w:t xml:space="preserve">           5. </w:t>
      </w:r>
      <w:proofErr w:type="gramStart"/>
      <w:r w:rsidRPr="00CE78F7">
        <w:rPr>
          <w:rFonts w:ascii="Palatino Linotype" w:hAnsi="Palatino Linotype"/>
          <w:sz w:val="24"/>
          <w:szCs w:val="24"/>
        </w:rPr>
        <w:t>broj</w:t>
      </w:r>
      <w:proofErr w:type="gramEnd"/>
      <w:r w:rsidRPr="00CE78F7">
        <w:rPr>
          <w:rFonts w:ascii="Palatino Linotype" w:hAnsi="Palatino Linotype"/>
          <w:sz w:val="24"/>
          <w:szCs w:val="24"/>
        </w:rPr>
        <w:t xml:space="preserve"> računa kod banke,</w:t>
      </w:r>
    </w:p>
    <w:p w:rsidR="00894720" w:rsidRPr="00CE78F7" w:rsidRDefault="00894720" w:rsidP="00CE78F7">
      <w:pPr>
        <w:pStyle w:val="NoSpacing"/>
        <w:rPr>
          <w:rFonts w:ascii="Palatino Linotype" w:hAnsi="Palatino Linotype"/>
          <w:sz w:val="24"/>
          <w:szCs w:val="24"/>
        </w:rPr>
      </w:pPr>
      <w:r w:rsidRPr="00CE78F7">
        <w:rPr>
          <w:rFonts w:ascii="Palatino Linotype" w:hAnsi="Palatino Linotype"/>
          <w:sz w:val="24"/>
          <w:szCs w:val="24"/>
        </w:rPr>
        <w:t xml:space="preserve">           6. </w:t>
      </w:r>
      <w:proofErr w:type="gramStart"/>
      <w:r w:rsidRPr="00CE78F7">
        <w:rPr>
          <w:rFonts w:ascii="Palatino Linotype" w:hAnsi="Palatino Linotype"/>
          <w:sz w:val="24"/>
          <w:szCs w:val="24"/>
        </w:rPr>
        <w:t>poreski</w:t>
      </w:r>
      <w:proofErr w:type="gramEnd"/>
      <w:r w:rsidRPr="00CE78F7">
        <w:rPr>
          <w:rFonts w:ascii="Palatino Linotype" w:hAnsi="Palatino Linotype"/>
          <w:sz w:val="24"/>
          <w:szCs w:val="24"/>
        </w:rPr>
        <w:t xml:space="preserve"> identifikacioni broj.</w:t>
      </w:r>
    </w:p>
    <w:p w:rsidR="00894720" w:rsidRPr="00CE78F7" w:rsidRDefault="00894720" w:rsidP="00CE78F7">
      <w:pPr>
        <w:pStyle w:val="NoSpacing"/>
        <w:rPr>
          <w:rFonts w:ascii="Palatino Linotype" w:hAnsi="Palatino Linotype"/>
          <w:sz w:val="24"/>
          <w:szCs w:val="24"/>
        </w:rPr>
      </w:pPr>
      <w:r w:rsidRPr="00CE78F7">
        <w:rPr>
          <w:rFonts w:ascii="Palatino Linotype" w:hAnsi="Palatino Linotype"/>
          <w:sz w:val="24"/>
          <w:szCs w:val="24"/>
        </w:rPr>
        <w:t xml:space="preserve">           Sadržinu i izgled memoranduma i drugih poslovnih akata utvrđuje Upravni odbor.</w:t>
      </w:r>
    </w:p>
    <w:p w:rsidR="00DC4F92" w:rsidRPr="00CE78F7" w:rsidRDefault="00894720" w:rsidP="00CE78F7">
      <w:pPr>
        <w:pStyle w:val="NoSpacing"/>
        <w:rPr>
          <w:rFonts w:ascii="Palatino Linotype" w:hAnsi="Palatino Linotype"/>
          <w:sz w:val="24"/>
          <w:szCs w:val="24"/>
        </w:rPr>
      </w:pPr>
      <w:r w:rsidRPr="00CE78F7">
        <w:rPr>
          <w:rFonts w:ascii="Palatino Linotype" w:hAnsi="Palatino Linotype"/>
          <w:sz w:val="24"/>
          <w:szCs w:val="24"/>
        </w:rPr>
        <w:t xml:space="preserve">           Memorandum i drugi akti mogu biti i </w:t>
      </w:r>
      <w:proofErr w:type="gramStart"/>
      <w:r w:rsidRPr="00CE78F7">
        <w:rPr>
          <w:rFonts w:ascii="Palatino Linotype" w:hAnsi="Palatino Linotype"/>
          <w:sz w:val="24"/>
          <w:szCs w:val="24"/>
        </w:rPr>
        <w:t>na</w:t>
      </w:r>
      <w:proofErr w:type="gramEnd"/>
      <w:r w:rsidRPr="00CE78F7">
        <w:rPr>
          <w:rFonts w:ascii="Palatino Linotype" w:hAnsi="Palatino Linotype"/>
          <w:sz w:val="24"/>
          <w:szCs w:val="24"/>
        </w:rPr>
        <w:t xml:space="preserve"> jednom od stranih jezika</w:t>
      </w:r>
      <w:r w:rsidR="00E16E2A" w:rsidRPr="00CE78F7">
        <w:rPr>
          <w:rFonts w:ascii="Palatino Linotype" w:hAnsi="Palatino Linotype"/>
          <w:sz w:val="24"/>
          <w:szCs w:val="24"/>
        </w:rPr>
        <w:t>.</w:t>
      </w:r>
    </w:p>
    <w:p w:rsidR="00894720" w:rsidRPr="00FB595A" w:rsidRDefault="00894720" w:rsidP="00894720">
      <w:pPr>
        <w:rPr>
          <w:rFonts w:ascii="Palatino Linotype" w:hAnsi="Palatino Linotype" w:cs="Arial"/>
          <w:sz w:val="24"/>
        </w:rPr>
      </w:pPr>
    </w:p>
    <w:p w:rsidR="001F45D1" w:rsidRPr="000E3B54" w:rsidRDefault="00894720" w:rsidP="000E3B54">
      <w:pPr>
        <w:tabs>
          <w:tab w:val="right" w:pos="9406"/>
        </w:tabs>
        <w:rPr>
          <w:rFonts w:ascii="Palatino Linotype" w:hAnsi="Palatino Linotype" w:cs="Arial"/>
          <w:sz w:val="24"/>
        </w:rPr>
      </w:pPr>
      <w:r w:rsidRPr="00FB595A">
        <w:rPr>
          <w:rFonts w:ascii="Palatino Linotype" w:hAnsi="Palatino Linotype" w:cs="Arial"/>
          <w:sz w:val="24"/>
          <w:szCs w:val="24"/>
        </w:rPr>
        <w:t xml:space="preserve"> </w:t>
      </w:r>
      <w:r w:rsidR="001F45D1" w:rsidRPr="00FB595A">
        <w:rPr>
          <w:rFonts w:ascii="Palatino Linotype" w:hAnsi="Palatino Linotype" w:cs="Arial"/>
          <w:b/>
          <w:i/>
          <w:sz w:val="24"/>
          <w:szCs w:val="24"/>
        </w:rPr>
        <w:t xml:space="preserve">IV </w:t>
      </w:r>
      <w:r w:rsidR="001F45D1" w:rsidRPr="00FB595A">
        <w:rPr>
          <w:rFonts w:ascii="Palatino Linotype" w:hAnsi="Palatino Linotype" w:cs="Arial"/>
          <w:sz w:val="24"/>
          <w:szCs w:val="24"/>
        </w:rPr>
        <w:t xml:space="preserve">  </w:t>
      </w:r>
      <w:proofErr w:type="gramStart"/>
      <w:r w:rsidR="001F45D1" w:rsidRPr="00FB595A">
        <w:rPr>
          <w:rFonts w:ascii="Palatino Linotype" w:hAnsi="Palatino Linotype" w:cs="Arial"/>
          <w:b/>
          <w:i/>
          <w:sz w:val="24"/>
          <w:szCs w:val="24"/>
        </w:rPr>
        <w:t>DJELATNOSTI  DRUŠTVA</w:t>
      </w:r>
      <w:proofErr w:type="gramEnd"/>
      <w:r w:rsidR="001F45D1">
        <w:rPr>
          <w:rFonts w:ascii="Palatino Linotype" w:hAnsi="Palatino Linotype" w:cs="Arial"/>
          <w:b/>
          <w:i/>
          <w:sz w:val="24"/>
          <w:szCs w:val="24"/>
        </w:rPr>
        <w:tab/>
      </w:r>
    </w:p>
    <w:p w:rsidR="001F45D1" w:rsidRPr="00415E79" w:rsidRDefault="00415E79" w:rsidP="00415E79">
      <w:pPr>
        <w:jc w:val="center"/>
        <w:rPr>
          <w:rFonts w:ascii="Palatino Linotype" w:hAnsi="Palatino Linotype" w:cs="Arial"/>
          <w:b/>
          <w:sz w:val="24"/>
          <w:szCs w:val="24"/>
        </w:rPr>
      </w:pPr>
      <w:r>
        <w:rPr>
          <w:rFonts w:ascii="Palatino Linotype" w:hAnsi="Palatino Linotype" w:cs="Arial"/>
          <w:b/>
          <w:sz w:val="24"/>
          <w:szCs w:val="24"/>
        </w:rPr>
        <w:t>Č</w:t>
      </w:r>
      <w:r w:rsidR="001F45D1" w:rsidRPr="00FB595A">
        <w:rPr>
          <w:rFonts w:ascii="Palatino Linotype" w:hAnsi="Palatino Linotype" w:cs="Arial"/>
          <w:b/>
          <w:sz w:val="24"/>
          <w:szCs w:val="24"/>
        </w:rPr>
        <w:t>lan 17.</w:t>
      </w:r>
    </w:p>
    <w:p w:rsidR="001F45D1" w:rsidRPr="00252E27" w:rsidRDefault="001F45D1" w:rsidP="001F45D1">
      <w:pPr>
        <w:pStyle w:val="BodyText3"/>
        <w:spacing w:line="240" w:lineRule="auto"/>
        <w:rPr>
          <w:rFonts w:ascii="Palatino Linotype" w:hAnsi="Palatino Linotype" w:cs="Arial"/>
          <w:sz w:val="16"/>
        </w:rPr>
      </w:pPr>
      <w:r w:rsidRPr="00FB595A">
        <w:rPr>
          <w:rFonts w:ascii="Palatino Linotype" w:hAnsi="Palatino Linotype" w:cs="Arial"/>
        </w:rPr>
        <w:t xml:space="preserve">   </w:t>
      </w:r>
      <w:r w:rsidRPr="00FB595A">
        <w:rPr>
          <w:rFonts w:ascii="Palatino Linotype" w:hAnsi="Palatino Linotype" w:cs="Arial"/>
          <w:sz w:val="24"/>
        </w:rPr>
        <w:t>Društvo obavlja sledeće djelatnosti:</w:t>
      </w:r>
    </w:p>
    <w:p w:rsidR="001F45D1" w:rsidRDefault="001F45D1" w:rsidP="001F45D1">
      <w:pPr>
        <w:pStyle w:val="BodyText3"/>
        <w:tabs>
          <w:tab w:val="left" w:pos="2410"/>
        </w:tabs>
        <w:spacing w:line="240" w:lineRule="auto"/>
        <w:ind w:left="1110"/>
        <w:rPr>
          <w:rFonts w:ascii="Palatino Linotype" w:hAnsi="Palatino Linotype" w:cs="Arial"/>
          <w:b/>
          <w:sz w:val="24"/>
        </w:rPr>
      </w:pPr>
    </w:p>
    <w:p w:rsidR="001F45D1" w:rsidRDefault="001F45D1" w:rsidP="001F45D1">
      <w:pPr>
        <w:pStyle w:val="BodyText3"/>
        <w:tabs>
          <w:tab w:val="left" w:pos="2410"/>
        </w:tabs>
        <w:spacing w:line="240" w:lineRule="auto"/>
        <w:ind w:left="1110"/>
        <w:rPr>
          <w:rFonts w:ascii="Palatino Linotype" w:hAnsi="Palatino Linotype" w:cs="Arial"/>
          <w:b/>
          <w:sz w:val="24"/>
        </w:rPr>
      </w:pPr>
    </w:p>
    <w:p w:rsidR="001F45D1" w:rsidRPr="00FB595A" w:rsidRDefault="001F45D1" w:rsidP="00415E79">
      <w:pPr>
        <w:pStyle w:val="BodyText3"/>
        <w:tabs>
          <w:tab w:val="left" w:pos="2410"/>
        </w:tabs>
        <w:spacing w:line="240" w:lineRule="auto"/>
        <w:ind w:left="1110"/>
        <w:jc w:val="left"/>
        <w:rPr>
          <w:rFonts w:ascii="Palatino Linotype" w:hAnsi="Palatino Linotype" w:cs="Arial"/>
          <w:sz w:val="24"/>
        </w:rPr>
      </w:pPr>
      <w:r w:rsidRPr="00FB595A">
        <w:rPr>
          <w:rFonts w:ascii="Palatino Linotype" w:hAnsi="Palatino Linotype" w:cs="Arial"/>
          <w:b/>
          <w:sz w:val="24"/>
        </w:rPr>
        <w:t xml:space="preserve">01.24   </w:t>
      </w:r>
      <w:r w:rsidRPr="00FB595A">
        <w:rPr>
          <w:rFonts w:ascii="Palatino Linotype" w:hAnsi="Palatino Linotype" w:cs="Arial"/>
          <w:sz w:val="24"/>
        </w:rPr>
        <w:t>- gajenje jezgričastog i koštunjavog voća,</w:t>
      </w:r>
    </w:p>
    <w:p w:rsidR="001F45D1" w:rsidRPr="00FB595A" w:rsidRDefault="001F45D1" w:rsidP="00415E79">
      <w:pPr>
        <w:pStyle w:val="BodyText3"/>
        <w:tabs>
          <w:tab w:val="left" w:pos="2410"/>
        </w:tabs>
        <w:spacing w:line="240" w:lineRule="auto"/>
        <w:ind w:left="1110"/>
        <w:jc w:val="left"/>
        <w:rPr>
          <w:rFonts w:ascii="Palatino Linotype" w:hAnsi="Palatino Linotype" w:cs="Arial"/>
          <w:sz w:val="24"/>
        </w:rPr>
      </w:pPr>
      <w:r w:rsidRPr="00FB595A">
        <w:rPr>
          <w:rFonts w:ascii="Palatino Linotype" w:hAnsi="Palatino Linotype" w:cs="Arial"/>
          <w:b/>
          <w:sz w:val="24"/>
        </w:rPr>
        <w:t>01.25</w:t>
      </w:r>
      <w:r w:rsidRPr="00FB595A">
        <w:rPr>
          <w:rFonts w:ascii="Palatino Linotype" w:hAnsi="Palatino Linotype" w:cs="Arial"/>
          <w:sz w:val="24"/>
        </w:rPr>
        <w:t xml:space="preserve">   - gajenje bobičastog, orašastog i ostalog voća,</w:t>
      </w:r>
    </w:p>
    <w:p w:rsidR="001F45D1" w:rsidRPr="00FB595A" w:rsidRDefault="001F45D1" w:rsidP="00415E79">
      <w:pPr>
        <w:pStyle w:val="BodyText3"/>
        <w:tabs>
          <w:tab w:val="left" w:pos="2410"/>
        </w:tabs>
        <w:spacing w:line="240" w:lineRule="auto"/>
        <w:ind w:left="1110"/>
        <w:jc w:val="left"/>
        <w:rPr>
          <w:rFonts w:ascii="Palatino Linotype" w:hAnsi="Palatino Linotype" w:cs="Arial"/>
          <w:sz w:val="24"/>
        </w:rPr>
      </w:pPr>
      <w:r w:rsidRPr="00FB595A">
        <w:rPr>
          <w:rFonts w:ascii="Palatino Linotype" w:hAnsi="Palatino Linotype" w:cs="Arial"/>
          <w:b/>
          <w:sz w:val="24"/>
        </w:rPr>
        <w:t>01.30</w:t>
      </w:r>
      <w:r w:rsidRPr="00FB595A">
        <w:rPr>
          <w:rFonts w:ascii="Palatino Linotype" w:hAnsi="Palatino Linotype" w:cs="Arial"/>
          <w:sz w:val="24"/>
        </w:rPr>
        <w:t xml:space="preserve">   - gajenje sadnog materijala i ukrasnih biljaka,</w:t>
      </w:r>
    </w:p>
    <w:p w:rsidR="001F45D1" w:rsidRPr="00FB595A" w:rsidRDefault="001F45D1" w:rsidP="00D45873">
      <w:pPr>
        <w:pStyle w:val="BodyText3"/>
        <w:tabs>
          <w:tab w:val="left" w:pos="2410"/>
        </w:tabs>
        <w:spacing w:line="240" w:lineRule="auto"/>
        <w:ind w:left="1110"/>
        <w:jc w:val="left"/>
        <w:rPr>
          <w:rFonts w:ascii="Palatino Linotype" w:hAnsi="Palatino Linotype" w:cs="Arial"/>
          <w:sz w:val="24"/>
        </w:rPr>
      </w:pPr>
      <w:r w:rsidRPr="00FB595A">
        <w:rPr>
          <w:rFonts w:ascii="Palatino Linotype" w:hAnsi="Palatino Linotype" w:cs="Arial"/>
          <w:b/>
          <w:sz w:val="24"/>
        </w:rPr>
        <w:t>01.63</w:t>
      </w:r>
      <w:r w:rsidRPr="00FB595A">
        <w:rPr>
          <w:rFonts w:ascii="Palatino Linotype" w:hAnsi="Palatino Linotype" w:cs="Arial"/>
          <w:sz w:val="24"/>
        </w:rPr>
        <w:t xml:space="preserve">   - djelatnosti koje se obavljaju nakon žetve/berbe poljoprivrednih</w:t>
      </w:r>
      <w:r w:rsidR="00D45873">
        <w:rPr>
          <w:rFonts w:ascii="Palatino Linotype" w:hAnsi="Palatino Linotype" w:cs="Arial"/>
          <w:sz w:val="24"/>
        </w:rPr>
        <w:t xml:space="preserve"> </w:t>
      </w:r>
      <w:r w:rsidRPr="00FB595A">
        <w:rPr>
          <w:rFonts w:ascii="Palatino Linotype" w:hAnsi="Palatino Linotype" w:cs="Arial"/>
          <w:sz w:val="24"/>
        </w:rPr>
        <w:t>proizvoda (priprema za primarno tržište),</w:t>
      </w:r>
    </w:p>
    <w:p w:rsidR="001F45D1" w:rsidRPr="00FB595A" w:rsidRDefault="001F45D1" w:rsidP="00415E79">
      <w:pPr>
        <w:pStyle w:val="BodyText3"/>
        <w:tabs>
          <w:tab w:val="left" w:pos="2410"/>
        </w:tabs>
        <w:spacing w:line="240" w:lineRule="auto"/>
        <w:ind w:left="1110"/>
        <w:jc w:val="left"/>
        <w:rPr>
          <w:rFonts w:ascii="Palatino Linotype" w:hAnsi="Palatino Linotype" w:cs="Arial"/>
          <w:sz w:val="24"/>
        </w:rPr>
      </w:pPr>
      <w:r w:rsidRPr="00FB595A">
        <w:rPr>
          <w:rFonts w:ascii="Palatino Linotype" w:hAnsi="Palatino Linotype" w:cs="Arial"/>
          <w:b/>
          <w:sz w:val="24"/>
        </w:rPr>
        <w:t>06.20</w:t>
      </w:r>
      <w:r w:rsidRPr="00FB595A">
        <w:rPr>
          <w:rFonts w:ascii="Palatino Linotype" w:hAnsi="Palatino Linotype" w:cs="Arial"/>
          <w:sz w:val="24"/>
        </w:rPr>
        <w:t xml:space="preserve"> </w:t>
      </w:r>
      <w:r w:rsidR="008477A8">
        <w:rPr>
          <w:rFonts w:ascii="Palatino Linotype" w:hAnsi="Palatino Linotype" w:cs="Arial"/>
          <w:sz w:val="24"/>
        </w:rPr>
        <w:t xml:space="preserve">  - </w:t>
      </w:r>
      <w:r w:rsidRPr="00FB595A">
        <w:rPr>
          <w:rFonts w:ascii="Palatino Linotype" w:hAnsi="Palatino Linotype" w:cs="Arial"/>
          <w:sz w:val="24"/>
        </w:rPr>
        <w:t>vađenje prirodnog gasa,</w:t>
      </w:r>
    </w:p>
    <w:p w:rsidR="001F45D1" w:rsidRPr="00FB595A" w:rsidRDefault="001F45D1" w:rsidP="00415E79">
      <w:pPr>
        <w:pStyle w:val="BodyText3"/>
        <w:tabs>
          <w:tab w:val="left" w:pos="2410"/>
        </w:tabs>
        <w:spacing w:line="240" w:lineRule="auto"/>
        <w:ind w:left="1110"/>
        <w:jc w:val="left"/>
        <w:rPr>
          <w:rFonts w:ascii="Palatino Linotype" w:hAnsi="Palatino Linotype" w:cs="Arial"/>
          <w:sz w:val="24"/>
        </w:rPr>
      </w:pPr>
      <w:r w:rsidRPr="00FB595A">
        <w:rPr>
          <w:rFonts w:ascii="Palatino Linotype" w:hAnsi="Palatino Linotype" w:cs="Arial"/>
          <w:b/>
          <w:sz w:val="24"/>
        </w:rPr>
        <w:t>10.52</w:t>
      </w:r>
      <w:r w:rsidR="00D45873">
        <w:rPr>
          <w:rFonts w:ascii="Palatino Linotype" w:hAnsi="Palatino Linotype" w:cs="Arial"/>
          <w:sz w:val="24"/>
        </w:rPr>
        <w:t xml:space="preserve">   - </w:t>
      </w:r>
      <w:r w:rsidRPr="00FB595A">
        <w:rPr>
          <w:rFonts w:ascii="Palatino Linotype" w:hAnsi="Palatino Linotype" w:cs="Arial"/>
          <w:sz w:val="24"/>
        </w:rPr>
        <w:t>proizvodnja sladoleda i drugih smrznutih smjesa,</w:t>
      </w:r>
    </w:p>
    <w:p w:rsidR="001F45D1" w:rsidRPr="00FB595A" w:rsidRDefault="001F45D1" w:rsidP="00415E79">
      <w:pPr>
        <w:pStyle w:val="BodyText3"/>
        <w:spacing w:line="240" w:lineRule="auto"/>
        <w:ind w:left="1110"/>
        <w:jc w:val="left"/>
        <w:rPr>
          <w:rFonts w:ascii="Palatino Linotype" w:hAnsi="Palatino Linotype" w:cs="Arial"/>
          <w:sz w:val="24"/>
        </w:rPr>
      </w:pPr>
      <w:r w:rsidRPr="00FB595A">
        <w:rPr>
          <w:rFonts w:ascii="Palatino Linotype" w:hAnsi="Palatino Linotype" w:cs="Arial"/>
          <w:b/>
          <w:sz w:val="24"/>
        </w:rPr>
        <w:t>10.71</w:t>
      </w:r>
      <w:r w:rsidR="00D45873">
        <w:rPr>
          <w:rFonts w:ascii="Palatino Linotype" w:hAnsi="Palatino Linotype" w:cs="Arial"/>
          <w:sz w:val="24"/>
        </w:rPr>
        <w:t xml:space="preserve">   - </w:t>
      </w:r>
      <w:r w:rsidRPr="00FB595A">
        <w:rPr>
          <w:rFonts w:ascii="Palatino Linotype" w:hAnsi="Palatino Linotype" w:cs="Arial"/>
          <w:sz w:val="24"/>
        </w:rPr>
        <w:t>proizvodnja hljeba, svježih peciva i kolača,</w:t>
      </w:r>
    </w:p>
    <w:p w:rsidR="001F45D1" w:rsidRPr="00FB595A" w:rsidRDefault="001F45D1" w:rsidP="00415E79">
      <w:pPr>
        <w:pStyle w:val="BodyText3"/>
        <w:spacing w:line="240" w:lineRule="auto"/>
        <w:ind w:left="1110"/>
        <w:jc w:val="left"/>
        <w:rPr>
          <w:rFonts w:ascii="Palatino Linotype" w:hAnsi="Palatino Linotype" w:cs="Arial"/>
          <w:sz w:val="24"/>
        </w:rPr>
      </w:pPr>
      <w:r w:rsidRPr="00FB595A">
        <w:rPr>
          <w:rFonts w:ascii="Palatino Linotype" w:hAnsi="Palatino Linotype" w:cs="Arial"/>
          <w:b/>
          <w:sz w:val="24"/>
        </w:rPr>
        <w:t>10.72</w:t>
      </w:r>
      <w:r w:rsidRPr="00FB595A">
        <w:rPr>
          <w:rFonts w:ascii="Palatino Linotype" w:hAnsi="Palatino Linotype" w:cs="Arial"/>
          <w:sz w:val="24"/>
        </w:rPr>
        <w:t xml:space="preserve">  </w:t>
      </w:r>
      <w:r w:rsidR="00D45873">
        <w:rPr>
          <w:rFonts w:ascii="Palatino Linotype" w:hAnsi="Palatino Linotype" w:cs="Arial"/>
          <w:sz w:val="24"/>
        </w:rPr>
        <w:t xml:space="preserve"> </w:t>
      </w:r>
      <w:r w:rsidRPr="00FB595A">
        <w:rPr>
          <w:rFonts w:ascii="Palatino Linotype" w:hAnsi="Palatino Linotype" w:cs="Arial"/>
          <w:sz w:val="24"/>
        </w:rPr>
        <w:t>- proizvodnja dvopeka i keksa; proizvodnja trajnih peciva i kolača,</w:t>
      </w:r>
    </w:p>
    <w:p w:rsidR="001F45D1" w:rsidRPr="00FB595A" w:rsidRDefault="001F45D1" w:rsidP="00D45873">
      <w:pPr>
        <w:pStyle w:val="BodyText3"/>
        <w:spacing w:line="240" w:lineRule="auto"/>
        <w:ind w:left="1110"/>
        <w:jc w:val="left"/>
        <w:rPr>
          <w:rFonts w:ascii="Palatino Linotype" w:hAnsi="Palatino Linotype" w:cs="Arial"/>
          <w:sz w:val="24"/>
        </w:rPr>
      </w:pPr>
      <w:r w:rsidRPr="00FB595A">
        <w:rPr>
          <w:rFonts w:ascii="Palatino Linotype" w:hAnsi="Palatino Linotype" w:cs="Arial"/>
          <w:b/>
          <w:sz w:val="24"/>
        </w:rPr>
        <w:t>10.73</w:t>
      </w:r>
      <w:r w:rsidRPr="00FB595A">
        <w:rPr>
          <w:rFonts w:ascii="Palatino Linotype" w:hAnsi="Palatino Linotype" w:cs="Arial"/>
          <w:sz w:val="24"/>
        </w:rPr>
        <w:t xml:space="preserve">   - proizvodnja makarona, rezanaca, kuskusa i sličnih </w:t>
      </w:r>
      <w:proofErr w:type="gramStart"/>
      <w:r w:rsidRPr="00FB595A">
        <w:rPr>
          <w:rFonts w:ascii="Palatino Linotype" w:hAnsi="Palatino Linotype" w:cs="Arial"/>
          <w:sz w:val="24"/>
        </w:rPr>
        <w:t>proizvoda  od</w:t>
      </w:r>
      <w:proofErr w:type="gramEnd"/>
      <w:r w:rsidRPr="00FB595A">
        <w:rPr>
          <w:rFonts w:ascii="Palatino Linotype" w:hAnsi="Palatino Linotype" w:cs="Arial"/>
          <w:sz w:val="24"/>
        </w:rPr>
        <w:t xml:space="preserve"> brašna,</w:t>
      </w:r>
      <w:r>
        <w:rPr>
          <w:rFonts w:ascii="Palatino Linotype" w:hAnsi="Palatino Linotype" w:cs="Arial"/>
          <w:sz w:val="24"/>
        </w:rPr>
        <w:t xml:space="preserve">        </w:t>
      </w:r>
    </w:p>
    <w:p w:rsidR="001F45D1" w:rsidRPr="00FB595A" w:rsidRDefault="001F45D1" w:rsidP="00D45873">
      <w:pPr>
        <w:pStyle w:val="BodyText3"/>
        <w:spacing w:line="240" w:lineRule="auto"/>
        <w:ind w:left="1110"/>
        <w:jc w:val="left"/>
        <w:rPr>
          <w:rFonts w:ascii="Palatino Linotype" w:hAnsi="Palatino Linotype" w:cs="Arial"/>
          <w:sz w:val="24"/>
        </w:rPr>
      </w:pPr>
      <w:r w:rsidRPr="00FB595A">
        <w:rPr>
          <w:rFonts w:ascii="Palatino Linotype" w:hAnsi="Palatino Linotype" w:cs="Arial"/>
          <w:b/>
          <w:sz w:val="24"/>
        </w:rPr>
        <w:t>11.07</w:t>
      </w:r>
      <w:r w:rsidRPr="00FB595A">
        <w:rPr>
          <w:rFonts w:ascii="Palatino Linotype" w:hAnsi="Palatino Linotype" w:cs="Arial"/>
          <w:sz w:val="24"/>
        </w:rPr>
        <w:t xml:space="preserve">   - proizvodnja osvježavajućih pića; proizvodnja mineralne vode i drugih flaširanih voda,</w:t>
      </w:r>
    </w:p>
    <w:p w:rsidR="001F45D1" w:rsidRPr="00FB595A" w:rsidRDefault="001F45D1" w:rsidP="00415E79">
      <w:pPr>
        <w:pStyle w:val="BodyText3"/>
        <w:spacing w:line="240" w:lineRule="auto"/>
        <w:ind w:left="1110"/>
        <w:jc w:val="left"/>
        <w:rPr>
          <w:rFonts w:ascii="Palatino Linotype" w:hAnsi="Palatino Linotype" w:cs="Arial"/>
          <w:sz w:val="24"/>
        </w:rPr>
      </w:pPr>
      <w:r w:rsidRPr="00FB595A">
        <w:rPr>
          <w:rFonts w:ascii="Palatino Linotype" w:hAnsi="Palatino Linotype" w:cs="Arial"/>
          <w:sz w:val="24"/>
        </w:rPr>
        <w:t xml:space="preserve"> </w:t>
      </w:r>
      <w:proofErr w:type="gramStart"/>
      <w:r w:rsidRPr="00FB595A">
        <w:rPr>
          <w:rFonts w:ascii="Palatino Linotype" w:hAnsi="Palatino Linotype" w:cs="Arial"/>
          <w:b/>
          <w:sz w:val="24"/>
        </w:rPr>
        <w:t xml:space="preserve">36.00 </w:t>
      </w:r>
      <w:r w:rsidR="00D45873">
        <w:rPr>
          <w:rFonts w:ascii="Palatino Linotype" w:hAnsi="Palatino Linotype" w:cs="Arial"/>
          <w:sz w:val="24"/>
        </w:rPr>
        <w:t xml:space="preserve"> -</w:t>
      </w:r>
      <w:proofErr w:type="gramEnd"/>
      <w:r w:rsidR="00D45873">
        <w:rPr>
          <w:rFonts w:ascii="Palatino Linotype" w:hAnsi="Palatino Linotype" w:cs="Arial"/>
          <w:sz w:val="24"/>
        </w:rPr>
        <w:t xml:space="preserve"> </w:t>
      </w:r>
      <w:r w:rsidRPr="00FB595A">
        <w:rPr>
          <w:rFonts w:ascii="Palatino Linotype" w:hAnsi="Palatino Linotype" w:cs="Arial"/>
          <w:sz w:val="24"/>
        </w:rPr>
        <w:t>prikupljanje, prečišćavanje i snabdijevanje vodom</w:t>
      </w:r>
    </w:p>
    <w:p w:rsidR="001F45D1" w:rsidRPr="00FB595A" w:rsidRDefault="001F45D1" w:rsidP="00D45873">
      <w:pPr>
        <w:pStyle w:val="BodyText3"/>
        <w:spacing w:line="240" w:lineRule="auto"/>
        <w:ind w:left="1110"/>
        <w:jc w:val="left"/>
        <w:rPr>
          <w:rFonts w:ascii="Palatino Linotype" w:hAnsi="Palatino Linotype" w:cs="Arial"/>
          <w:sz w:val="24"/>
        </w:rPr>
      </w:pPr>
      <w:r w:rsidRPr="00FB595A">
        <w:rPr>
          <w:rFonts w:ascii="Palatino Linotype" w:hAnsi="Palatino Linotype" w:cs="Arial"/>
          <w:b/>
          <w:sz w:val="24"/>
        </w:rPr>
        <w:t>46.11</w:t>
      </w:r>
      <w:r w:rsidR="00D45873">
        <w:rPr>
          <w:rFonts w:ascii="Palatino Linotype" w:hAnsi="Palatino Linotype" w:cs="Arial"/>
          <w:sz w:val="24"/>
        </w:rPr>
        <w:t xml:space="preserve">   - </w:t>
      </w:r>
      <w:r w:rsidRPr="00FB595A">
        <w:rPr>
          <w:rFonts w:ascii="Palatino Linotype" w:hAnsi="Palatino Linotype" w:cs="Arial"/>
          <w:sz w:val="24"/>
        </w:rPr>
        <w:t>posredovanje u trgovini poljoprivrednim sirovinama</w:t>
      </w:r>
      <w:r w:rsidR="00D45873">
        <w:rPr>
          <w:rFonts w:ascii="Palatino Linotype" w:hAnsi="Palatino Linotype" w:cs="Arial"/>
          <w:sz w:val="24"/>
        </w:rPr>
        <w:t xml:space="preserve"> </w:t>
      </w:r>
      <w:r w:rsidRPr="00FB595A">
        <w:rPr>
          <w:rFonts w:ascii="Palatino Linotype" w:hAnsi="Palatino Linotype" w:cs="Arial"/>
          <w:sz w:val="24"/>
        </w:rPr>
        <w:t xml:space="preserve">živim životinjama, tekstilnim </w:t>
      </w:r>
      <w:proofErr w:type="gramStart"/>
      <w:r w:rsidRPr="00FB595A">
        <w:rPr>
          <w:rFonts w:ascii="Palatino Linotype" w:hAnsi="Palatino Linotype" w:cs="Arial"/>
          <w:sz w:val="24"/>
        </w:rPr>
        <w:t>sirovinama  i</w:t>
      </w:r>
      <w:proofErr w:type="gramEnd"/>
      <w:r w:rsidRPr="00FB595A">
        <w:rPr>
          <w:rFonts w:ascii="Palatino Linotype" w:hAnsi="Palatino Linotype" w:cs="Arial"/>
          <w:sz w:val="24"/>
        </w:rPr>
        <w:t xml:space="preserve"> poluproizvodima,</w:t>
      </w:r>
    </w:p>
    <w:p w:rsidR="001F45D1" w:rsidRPr="00FB595A" w:rsidRDefault="001F45D1" w:rsidP="00D45873">
      <w:pPr>
        <w:pStyle w:val="BodyText3"/>
        <w:spacing w:line="240" w:lineRule="auto"/>
        <w:ind w:left="1110"/>
        <w:jc w:val="left"/>
        <w:rPr>
          <w:rFonts w:ascii="Palatino Linotype" w:hAnsi="Palatino Linotype" w:cs="Arial"/>
          <w:sz w:val="24"/>
        </w:rPr>
      </w:pPr>
      <w:r w:rsidRPr="00FB595A">
        <w:rPr>
          <w:rFonts w:ascii="Palatino Linotype" w:hAnsi="Palatino Linotype" w:cs="Arial"/>
          <w:b/>
          <w:sz w:val="24"/>
        </w:rPr>
        <w:t>46.12</w:t>
      </w:r>
      <w:r w:rsidR="00D45873">
        <w:rPr>
          <w:rFonts w:ascii="Palatino Linotype" w:hAnsi="Palatino Linotype" w:cs="Arial"/>
          <w:sz w:val="24"/>
        </w:rPr>
        <w:t xml:space="preserve">   - </w:t>
      </w:r>
      <w:r w:rsidRPr="00FB595A">
        <w:rPr>
          <w:rFonts w:ascii="Palatino Linotype" w:hAnsi="Palatino Linotype" w:cs="Arial"/>
          <w:sz w:val="24"/>
        </w:rPr>
        <w:t>posredovanje u trgovini gorivima, rudama, metalima i industrijskim hemikalijama,</w:t>
      </w:r>
    </w:p>
    <w:p w:rsidR="001F45D1" w:rsidRPr="008024F6" w:rsidRDefault="001F45D1" w:rsidP="00D45873">
      <w:pPr>
        <w:pStyle w:val="BodyText3"/>
        <w:spacing w:line="240" w:lineRule="auto"/>
        <w:ind w:left="1110"/>
        <w:jc w:val="left"/>
        <w:rPr>
          <w:rFonts w:ascii="Palatino Linotype" w:hAnsi="Palatino Linotype" w:cs="Arial"/>
          <w:sz w:val="24"/>
        </w:rPr>
      </w:pPr>
      <w:r w:rsidRPr="00FB595A">
        <w:rPr>
          <w:rFonts w:ascii="Palatino Linotype" w:hAnsi="Palatino Linotype" w:cs="Arial"/>
          <w:b/>
          <w:sz w:val="24"/>
        </w:rPr>
        <w:t>46.13</w:t>
      </w:r>
      <w:r w:rsidR="00D45873">
        <w:rPr>
          <w:rFonts w:ascii="Palatino Linotype" w:hAnsi="Palatino Linotype" w:cs="Arial"/>
          <w:sz w:val="24"/>
        </w:rPr>
        <w:t xml:space="preserve">   - </w:t>
      </w:r>
      <w:r w:rsidRPr="00FB595A">
        <w:rPr>
          <w:rFonts w:ascii="Palatino Linotype" w:hAnsi="Palatino Linotype" w:cs="Arial"/>
          <w:sz w:val="24"/>
        </w:rPr>
        <w:t>posredovanje u trgov</w:t>
      </w:r>
      <w:r w:rsidR="00D45873">
        <w:rPr>
          <w:rFonts w:ascii="Palatino Linotype" w:hAnsi="Palatino Linotype" w:cs="Arial"/>
          <w:sz w:val="24"/>
        </w:rPr>
        <w:t xml:space="preserve">ini drvenom građom i građevinskim </w:t>
      </w:r>
      <w:r w:rsidRPr="00FB595A">
        <w:rPr>
          <w:rFonts w:ascii="Palatino Linotype" w:hAnsi="Palatino Linotype" w:cs="Arial"/>
          <w:sz w:val="24"/>
        </w:rPr>
        <w:t>materijalom,</w:t>
      </w:r>
    </w:p>
    <w:p w:rsidR="001F45D1" w:rsidRPr="00FB595A" w:rsidRDefault="001F45D1" w:rsidP="00415E79">
      <w:pPr>
        <w:pStyle w:val="BodyText3"/>
        <w:spacing w:line="240" w:lineRule="auto"/>
        <w:ind w:left="1110"/>
        <w:jc w:val="left"/>
        <w:rPr>
          <w:rFonts w:ascii="Palatino Linotype" w:hAnsi="Palatino Linotype" w:cs="Arial"/>
          <w:sz w:val="24"/>
        </w:rPr>
      </w:pPr>
      <w:r w:rsidRPr="00FB595A">
        <w:rPr>
          <w:rFonts w:ascii="Palatino Linotype" w:hAnsi="Palatino Linotype" w:cs="Arial"/>
          <w:b/>
          <w:sz w:val="24"/>
        </w:rPr>
        <w:t>46.19</w:t>
      </w:r>
      <w:r w:rsidR="00D45873">
        <w:rPr>
          <w:rFonts w:ascii="Palatino Linotype" w:hAnsi="Palatino Linotype" w:cs="Arial"/>
          <w:sz w:val="24"/>
        </w:rPr>
        <w:t xml:space="preserve">   - </w:t>
      </w:r>
      <w:r w:rsidRPr="00FB595A">
        <w:rPr>
          <w:rFonts w:ascii="Palatino Linotype" w:hAnsi="Palatino Linotype" w:cs="Arial"/>
          <w:sz w:val="24"/>
        </w:rPr>
        <w:t>posredovanje u trgovini raznovrsnim proizvodima,</w:t>
      </w:r>
    </w:p>
    <w:p w:rsidR="001F45D1" w:rsidRPr="00FB595A" w:rsidRDefault="001F45D1" w:rsidP="00D45873">
      <w:pPr>
        <w:pStyle w:val="BodyText3"/>
        <w:spacing w:line="240" w:lineRule="auto"/>
        <w:ind w:left="1110"/>
        <w:jc w:val="left"/>
        <w:rPr>
          <w:rFonts w:ascii="Palatino Linotype" w:hAnsi="Palatino Linotype" w:cs="Arial"/>
          <w:sz w:val="24"/>
        </w:rPr>
      </w:pPr>
      <w:r w:rsidRPr="00FB595A">
        <w:rPr>
          <w:rFonts w:ascii="Palatino Linotype" w:hAnsi="Palatino Linotype" w:cs="Arial"/>
          <w:b/>
          <w:sz w:val="24"/>
        </w:rPr>
        <w:t>46.21</w:t>
      </w:r>
      <w:r w:rsidR="00D45873">
        <w:rPr>
          <w:rFonts w:ascii="Palatino Linotype" w:hAnsi="Palatino Linotype" w:cs="Arial"/>
          <w:sz w:val="24"/>
        </w:rPr>
        <w:t xml:space="preserve">   - </w:t>
      </w:r>
      <w:r w:rsidRPr="00FB595A">
        <w:rPr>
          <w:rFonts w:ascii="Palatino Linotype" w:hAnsi="Palatino Linotype" w:cs="Arial"/>
          <w:sz w:val="24"/>
        </w:rPr>
        <w:t xml:space="preserve">trgovina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veliko žitaricama, sirovim duvanom, sjemenjem i hranom za životinje,</w:t>
      </w:r>
    </w:p>
    <w:p w:rsidR="001F45D1" w:rsidRPr="00FB595A" w:rsidRDefault="001F45D1" w:rsidP="00415E79">
      <w:pPr>
        <w:pStyle w:val="BodyText3"/>
        <w:spacing w:line="240" w:lineRule="auto"/>
        <w:ind w:left="1110"/>
        <w:jc w:val="left"/>
        <w:rPr>
          <w:rFonts w:ascii="Palatino Linotype" w:hAnsi="Palatino Linotype" w:cs="Arial"/>
          <w:sz w:val="24"/>
        </w:rPr>
      </w:pPr>
      <w:r w:rsidRPr="00FB595A">
        <w:rPr>
          <w:rFonts w:ascii="Palatino Linotype" w:hAnsi="Palatino Linotype" w:cs="Arial"/>
          <w:b/>
          <w:sz w:val="24"/>
        </w:rPr>
        <w:t>46.22</w:t>
      </w:r>
      <w:r w:rsidR="00D45873">
        <w:rPr>
          <w:rFonts w:ascii="Palatino Linotype" w:hAnsi="Palatino Linotype" w:cs="Arial"/>
          <w:sz w:val="24"/>
        </w:rPr>
        <w:t xml:space="preserve">   - </w:t>
      </w:r>
      <w:r w:rsidRPr="00FB595A">
        <w:rPr>
          <w:rFonts w:ascii="Palatino Linotype" w:hAnsi="Palatino Linotype" w:cs="Arial"/>
          <w:sz w:val="24"/>
        </w:rPr>
        <w:t xml:space="preserve">trgovina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veliko cvijećem i sadnicama (rastinjem),</w:t>
      </w:r>
    </w:p>
    <w:p w:rsidR="001F45D1" w:rsidRPr="00FB595A" w:rsidRDefault="001F45D1" w:rsidP="00415E79">
      <w:pPr>
        <w:pStyle w:val="BodyText3"/>
        <w:spacing w:line="240" w:lineRule="auto"/>
        <w:ind w:left="1110"/>
        <w:jc w:val="left"/>
        <w:rPr>
          <w:rFonts w:ascii="Palatino Linotype" w:hAnsi="Palatino Linotype" w:cs="Arial"/>
          <w:sz w:val="24"/>
        </w:rPr>
      </w:pPr>
      <w:r w:rsidRPr="00FB595A">
        <w:rPr>
          <w:rFonts w:ascii="Palatino Linotype" w:hAnsi="Palatino Linotype" w:cs="Arial"/>
          <w:b/>
          <w:sz w:val="24"/>
        </w:rPr>
        <w:t>46.34</w:t>
      </w:r>
      <w:r w:rsidR="00D45873">
        <w:rPr>
          <w:rFonts w:ascii="Palatino Linotype" w:hAnsi="Palatino Linotype" w:cs="Arial"/>
          <w:sz w:val="24"/>
        </w:rPr>
        <w:t xml:space="preserve">   - </w:t>
      </w:r>
      <w:r w:rsidRPr="00FB595A">
        <w:rPr>
          <w:rFonts w:ascii="Palatino Linotype" w:hAnsi="Palatino Linotype" w:cs="Arial"/>
          <w:sz w:val="24"/>
        </w:rPr>
        <w:t xml:space="preserve">trgovina na </w:t>
      </w:r>
      <w:proofErr w:type="gramStart"/>
      <w:r w:rsidRPr="00FB595A">
        <w:rPr>
          <w:rFonts w:ascii="Palatino Linotype" w:hAnsi="Palatino Linotype" w:cs="Arial"/>
          <w:sz w:val="24"/>
        </w:rPr>
        <w:t>veliko  pićima</w:t>
      </w:r>
      <w:proofErr w:type="gramEnd"/>
      <w:r w:rsidRPr="00FB595A">
        <w:rPr>
          <w:rFonts w:ascii="Palatino Linotype" w:hAnsi="Palatino Linotype" w:cs="Arial"/>
          <w:sz w:val="24"/>
        </w:rPr>
        <w:t>,</w:t>
      </w:r>
    </w:p>
    <w:p w:rsidR="001F45D1" w:rsidRPr="00FB595A" w:rsidRDefault="001F45D1" w:rsidP="00D45873">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46.39</w:t>
      </w:r>
      <w:r w:rsidR="00D45873">
        <w:rPr>
          <w:rFonts w:ascii="Palatino Linotype" w:hAnsi="Palatino Linotype" w:cs="Arial"/>
          <w:sz w:val="24"/>
        </w:rPr>
        <w:t xml:space="preserve">   - </w:t>
      </w:r>
      <w:r w:rsidRPr="00FB595A">
        <w:rPr>
          <w:rFonts w:ascii="Palatino Linotype" w:hAnsi="Palatino Linotype" w:cs="Arial"/>
          <w:sz w:val="24"/>
        </w:rPr>
        <w:t xml:space="preserve">nespecijalizovana trgovina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veliko, hranom, pićima i duvanom,</w:t>
      </w:r>
    </w:p>
    <w:p w:rsidR="001F45D1" w:rsidRPr="00FB595A" w:rsidRDefault="001F45D1" w:rsidP="00D45873">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46.71</w:t>
      </w:r>
      <w:r w:rsidRPr="00FB595A">
        <w:rPr>
          <w:rFonts w:ascii="Palatino Linotype" w:hAnsi="Palatino Linotype" w:cs="Arial"/>
          <w:sz w:val="24"/>
        </w:rPr>
        <w:t xml:space="preserve">  </w:t>
      </w:r>
      <w:r w:rsidR="00D45873">
        <w:rPr>
          <w:rFonts w:ascii="Palatino Linotype" w:hAnsi="Palatino Linotype" w:cs="Arial"/>
          <w:sz w:val="24"/>
        </w:rPr>
        <w:t xml:space="preserve"> - </w:t>
      </w:r>
      <w:r w:rsidRPr="00FB595A">
        <w:rPr>
          <w:rFonts w:ascii="Palatino Linotype" w:hAnsi="Palatino Linotype" w:cs="Arial"/>
          <w:sz w:val="24"/>
        </w:rPr>
        <w:t xml:space="preserve">trgovina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veliko čvrstim, tečnim i gasovitim,</w:t>
      </w:r>
      <w:r w:rsidR="00D45873">
        <w:rPr>
          <w:rFonts w:ascii="Palatino Linotype" w:hAnsi="Palatino Linotype" w:cs="Arial"/>
          <w:sz w:val="24"/>
        </w:rPr>
        <w:t xml:space="preserve"> </w:t>
      </w:r>
      <w:r w:rsidRPr="00FB595A">
        <w:rPr>
          <w:rFonts w:ascii="Palatino Linotype" w:hAnsi="Palatino Linotype" w:cs="Arial"/>
          <w:sz w:val="24"/>
        </w:rPr>
        <w:t>gorivima i sličnim proizvodima,</w:t>
      </w:r>
      <w:r>
        <w:rPr>
          <w:rFonts w:ascii="Palatino Linotype" w:hAnsi="Palatino Linotype" w:cs="Arial"/>
          <w:sz w:val="24"/>
        </w:rPr>
        <w:tab/>
      </w:r>
    </w:p>
    <w:p w:rsidR="001F45D1" w:rsidRPr="00FB595A" w:rsidRDefault="001F45D1" w:rsidP="00415E79">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46.90</w:t>
      </w:r>
      <w:r w:rsidR="00D45873">
        <w:rPr>
          <w:rFonts w:ascii="Palatino Linotype" w:hAnsi="Palatino Linotype" w:cs="Arial"/>
          <w:sz w:val="24"/>
        </w:rPr>
        <w:t xml:space="preserve">   </w:t>
      </w:r>
      <w:r w:rsidRPr="00FB595A">
        <w:rPr>
          <w:rFonts w:ascii="Palatino Linotype" w:hAnsi="Palatino Linotype" w:cs="Arial"/>
          <w:sz w:val="24"/>
        </w:rPr>
        <w:t xml:space="preserve">- nespecijalizovana trgovina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veliko,</w:t>
      </w:r>
    </w:p>
    <w:p w:rsidR="001F45D1" w:rsidRPr="00FB595A" w:rsidRDefault="001F45D1" w:rsidP="00D45873">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47.11</w:t>
      </w:r>
      <w:r w:rsidR="00D45873">
        <w:rPr>
          <w:rFonts w:ascii="Palatino Linotype" w:hAnsi="Palatino Linotype" w:cs="Arial"/>
          <w:sz w:val="24"/>
        </w:rPr>
        <w:t xml:space="preserve">   - </w:t>
      </w:r>
      <w:r w:rsidRPr="00FB595A">
        <w:rPr>
          <w:rFonts w:ascii="Palatino Linotype" w:hAnsi="Palatino Linotype" w:cs="Arial"/>
          <w:sz w:val="24"/>
        </w:rPr>
        <w:t xml:space="preserve">trgovina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malo u nespecijalizovanim prodavnicama, pretežno prehrambenim proizvodima, pićima i duvanskim</w:t>
      </w:r>
      <w:r w:rsidR="00D45873">
        <w:rPr>
          <w:rFonts w:ascii="Palatino Linotype" w:hAnsi="Palatino Linotype" w:cs="Arial"/>
          <w:sz w:val="24"/>
        </w:rPr>
        <w:t xml:space="preserve"> </w:t>
      </w:r>
      <w:r w:rsidRPr="00FB595A">
        <w:rPr>
          <w:rFonts w:ascii="Palatino Linotype" w:hAnsi="Palatino Linotype" w:cs="Arial"/>
          <w:sz w:val="24"/>
        </w:rPr>
        <w:t>proizvodima,</w:t>
      </w:r>
    </w:p>
    <w:p w:rsidR="001F45D1" w:rsidRPr="00FB595A" w:rsidRDefault="001F45D1" w:rsidP="00D45873">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47.19</w:t>
      </w:r>
      <w:r w:rsidR="00415E79">
        <w:rPr>
          <w:rFonts w:ascii="Palatino Linotype" w:hAnsi="Palatino Linotype" w:cs="Arial"/>
          <w:sz w:val="24"/>
        </w:rPr>
        <w:t xml:space="preserve">   - </w:t>
      </w:r>
      <w:r w:rsidRPr="00FB595A">
        <w:rPr>
          <w:rFonts w:ascii="Palatino Linotype" w:hAnsi="Palatino Linotype" w:cs="Arial"/>
          <w:sz w:val="24"/>
        </w:rPr>
        <w:t xml:space="preserve">ostala trgovina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malo u nespecijalizovanim prodavnicama</w:t>
      </w:r>
    </w:p>
    <w:p w:rsidR="001F45D1" w:rsidRPr="00FB595A" w:rsidRDefault="001F45D1" w:rsidP="00415E79">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47.30</w:t>
      </w:r>
      <w:r w:rsidR="00415E79">
        <w:rPr>
          <w:rFonts w:ascii="Palatino Linotype" w:hAnsi="Palatino Linotype" w:cs="Arial"/>
          <w:sz w:val="24"/>
        </w:rPr>
        <w:t xml:space="preserve">   - </w:t>
      </w:r>
      <w:r w:rsidRPr="00FB595A">
        <w:rPr>
          <w:rFonts w:ascii="Palatino Linotype" w:hAnsi="Palatino Linotype" w:cs="Arial"/>
          <w:sz w:val="24"/>
        </w:rPr>
        <w:t xml:space="preserve">trgovina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malo motornim gorivima u specijalizovanim</w:t>
      </w:r>
    </w:p>
    <w:p w:rsidR="001F45D1" w:rsidRPr="00FB595A" w:rsidRDefault="001F45D1" w:rsidP="00415E79">
      <w:pPr>
        <w:pStyle w:val="BodyText3"/>
        <w:spacing w:line="240" w:lineRule="auto"/>
        <w:ind w:left="1134"/>
        <w:jc w:val="left"/>
        <w:rPr>
          <w:rFonts w:ascii="Palatino Linotype" w:hAnsi="Palatino Linotype" w:cs="Arial"/>
          <w:sz w:val="24"/>
        </w:rPr>
      </w:pPr>
      <w:proofErr w:type="gramStart"/>
      <w:r w:rsidRPr="00FB595A">
        <w:rPr>
          <w:rFonts w:ascii="Palatino Linotype" w:hAnsi="Palatino Linotype" w:cs="Arial"/>
          <w:sz w:val="24"/>
        </w:rPr>
        <w:t>prodavnicama</w:t>
      </w:r>
      <w:proofErr w:type="gramEnd"/>
      <w:r w:rsidRPr="00FB595A">
        <w:rPr>
          <w:rFonts w:ascii="Palatino Linotype" w:hAnsi="Palatino Linotype" w:cs="Arial"/>
          <w:sz w:val="24"/>
        </w:rPr>
        <w:t>,</w:t>
      </w:r>
    </w:p>
    <w:p w:rsidR="001F45D1" w:rsidRPr="00FB595A" w:rsidRDefault="001F45D1" w:rsidP="00415E79">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47.62</w:t>
      </w:r>
      <w:r w:rsidRPr="00FB595A">
        <w:rPr>
          <w:rFonts w:ascii="Palatino Linotype" w:hAnsi="Palatino Linotype" w:cs="Arial"/>
          <w:sz w:val="24"/>
        </w:rPr>
        <w:t xml:space="preserve">  </w:t>
      </w:r>
      <w:r w:rsidR="00D45873">
        <w:rPr>
          <w:rFonts w:ascii="Palatino Linotype" w:hAnsi="Palatino Linotype" w:cs="Arial"/>
          <w:sz w:val="24"/>
        </w:rPr>
        <w:t xml:space="preserve"> </w:t>
      </w:r>
      <w:r w:rsidRPr="00FB595A">
        <w:rPr>
          <w:rFonts w:ascii="Palatino Linotype" w:hAnsi="Palatino Linotype" w:cs="Arial"/>
          <w:sz w:val="24"/>
        </w:rPr>
        <w:t xml:space="preserve">- trgovina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malo novinama, papirom i pisaćim priborom u</w:t>
      </w:r>
    </w:p>
    <w:p w:rsidR="001F45D1" w:rsidRDefault="001F45D1" w:rsidP="00415E79">
      <w:pPr>
        <w:pStyle w:val="BodyText3"/>
        <w:spacing w:line="240" w:lineRule="auto"/>
        <w:ind w:left="1134"/>
        <w:jc w:val="left"/>
        <w:rPr>
          <w:rFonts w:ascii="Palatino Linotype" w:hAnsi="Palatino Linotype" w:cs="Arial"/>
          <w:sz w:val="24"/>
        </w:rPr>
      </w:pPr>
      <w:proofErr w:type="gramStart"/>
      <w:r w:rsidRPr="00FB595A">
        <w:rPr>
          <w:rFonts w:ascii="Palatino Linotype" w:hAnsi="Palatino Linotype" w:cs="Arial"/>
          <w:sz w:val="24"/>
        </w:rPr>
        <w:t>specijalizovanim</w:t>
      </w:r>
      <w:proofErr w:type="gramEnd"/>
      <w:r w:rsidRPr="00FB595A">
        <w:rPr>
          <w:rFonts w:ascii="Palatino Linotype" w:hAnsi="Palatino Linotype" w:cs="Arial"/>
          <w:sz w:val="24"/>
        </w:rPr>
        <w:t xml:space="preserve"> prodavnicama,</w:t>
      </w:r>
    </w:p>
    <w:p w:rsidR="001F45D1" w:rsidRPr="00FB595A" w:rsidRDefault="001F45D1" w:rsidP="00415E79">
      <w:pPr>
        <w:pStyle w:val="BodyText3"/>
        <w:tabs>
          <w:tab w:val="left" w:pos="2265"/>
        </w:tabs>
        <w:spacing w:line="240" w:lineRule="auto"/>
        <w:ind w:left="1134"/>
        <w:jc w:val="left"/>
        <w:rPr>
          <w:rFonts w:ascii="Palatino Linotype" w:hAnsi="Palatino Linotype" w:cs="Arial"/>
          <w:sz w:val="24"/>
        </w:rPr>
      </w:pPr>
      <w:r w:rsidRPr="008024F6">
        <w:rPr>
          <w:rFonts w:ascii="Palatino Linotype" w:hAnsi="Palatino Linotype" w:cs="Arial"/>
          <w:b/>
          <w:sz w:val="24"/>
        </w:rPr>
        <w:t>47.73</w:t>
      </w:r>
      <w:r>
        <w:rPr>
          <w:rFonts w:ascii="Palatino Linotype" w:hAnsi="Palatino Linotype" w:cs="Arial"/>
          <w:sz w:val="24"/>
        </w:rPr>
        <w:t xml:space="preserve"> </w:t>
      </w:r>
      <w:r w:rsidR="00415E79">
        <w:rPr>
          <w:rFonts w:ascii="Palatino Linotype" w:hAnsi="Palatino Linotype" w:cs="Arial"/>
          <w:sz w:val="24"/>
        </w:rPr>
        <w:t xml:space="preserve">  </w:t>
      </w:r>
      <w:r>
        <w:rPr>
          <w:rFonts w:ascii="Palatino Linotype" w:hAnsi="Palatino Linotype" w:cs="Arial"/>
          <w:sz w:val="24"/>
        </w:rPr>
        <w:t>- apoteke</w:t>
      </w:r>
    </w:p>
    <w:p w:rsidR="001F45D1" w:rsidRPr="00FB595A" w:rsidRDefault="001F45D1" w:rsidP="00415E79">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49.31</w:t>
      </w:r>
      <w:r w:rsidRPr="00FB595A">
        <w:rPr>
          <w:rFonts w:ascii="Palatino Linotype" w:hAnsi="Palatino Linotype" w:cs="Arial"/>
          <w:sz w:val="24"/>
        </w:rPr>
        <w:t xml:space="preserve">   - gradski i prigradski kopneni prevoz putnika,</w:t>
      </w:r>
    </w:p>
    <w:p w:rsidR="001F45D1" w:rsidRPr="00FB595A" w:rsidRDefault="001F45D1" w:rsidP="00415E79">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 xml:space="preserve">49.39   </w:t>
      </w:r>
      <w:r w:rsidRPr="00FB595A">
        <w:rPr>
          <w:rFonts w:ascii="Palatino Linotype" w:hAnsi="Palatino Linotype" w:cs="Arial"/>
          <w:sz w:val="24"/>
        </w:rPr>
        <w:t>- ostali kopneni prevoz putnika,</w:t>
      </w:r>
    </w:p>
    <w:p w:rsidR="001F45D1" w:rsidRPr="00FB595A" w:rsidRDefault="001F45D1" w:rsidP="00415E79">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49.41</w:t>
      </w:r>
      <w:r w:rsidRPr="00FB595A">
        <w:rPr>
          <w:rFonts w:ascii="Palatino Linotype" w:hAnsi="Palatino Linotype" w:cs="Arial"/>
          <w:sz w:val="24"/>
        </w:rPr>
        <w:t xml:space="preserve">   - drumski prevoz robe,</w:t>
      </w:r>
    </w:p>
    <w:p w:rsidR="001F45D1" w:rsidRPr="00FB595A" w:rsidRDefault="001F45D1" w:rsidP="00415E79">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 xml:space="preserve">52.21 </w:t>
      </w:r>
      <w:r w:rsidR="00415E79">
        <w:rPr>
          <w:rFonts w:ascii="Palatino Linotype" w:hAnsi="Palatino Linotype" w:cs="Arial"/>
          <w:b/>
          <w:sz w:val="24"/>
        </w:rPr>
        <w:t xml:space="preserve"> </w:t>
      </w:r>
      <w:r w:rsidRPr="00FB595A">
        <w:rPr>
          <w:rFonts w:ascii="Palatino Linotype" w:hAnsi="Palatino Linotype" w:cs="Arial"/>
          <w:b/>
          <w:sz w:val="24"/>
        </w:rPr>
        <w:t xml:space="preserve"> </w:t>
      </w:r>
      <w:r w:rsidRPr="00FB595A">
        <w:rPr>
          <w:rFonts w:ascii="Palatino Linotype" w:hAnsi="Palatino Linotype" w:cs="Arial"/>
          <w:sz w:val="24"/>
        </w:rPr>
        <w:t>- uslužne djelatnosti u kopnenom saobraćaju,</w:t>
      </w:r>
    </w:p>
    <w:p w:rsidR="001F45D1" w:rsidRPr="00FB595A" w:rsidRDefault="001F45D1" w:rsidP="00415E79">
      <w:pPr>
        <w:pStyle w:val="BodyText3"/>
        <w:tabs>
          <w:tab w:val="left" w:pos="2410"/>
        </w:tabs>
        <w:spacing w:line="240" w:lineRule="auto"/>
        <w:ind w:left="1134"/>
        <w:jc w:val="left"/>
        <w:rPr>
          <w:rFonts w:ascii="Palatino Linotype" w:hAnsi="Palatino Linotype" w:cs="Arial"/>
          <w:sz w:val="24"/>
        </w:rPr>
      </w:pPr>
      <w:r w:rsidRPr="00FB595A">
        <w:rPr>
          <w:rFonts w:ascii="Palatino Linotype" w:hAnsi="Palatino Linotype" w:cs="Arial"/>
          <w:b/>
          <w:sz w:val="24"/>
        </w:rPr>
        <w:t xml:space="preserve">55.10 </w:t>
      </w:r>
      <w:r w:rsidRPr="00FB595A">
        <w:rPr>
          <w:rFonts w:ascii="Palatino Linotype" w:hAnsi="Palatino Linotype" w:cs="Arial"/>
          <w:sz w:val="24"/>
        </w:rPr>
        <w:t xml:space="preserve">  </w:t>
      </w:r>
      <w:proofErr w:type="gramStart"/>
      <w:r w:rsidRPr="00FB595A">
        <w:rPr>
          <w:rFonts w:ascii="Palatino Linotype" w:hAnsi="Palatino Linotype" w:cs="Arial"/>
          <w:sz w:val="24"/>
        </w:rPr>
        <w:t>-  hoteli</w:t>
      </w:r>
      <w:proofErr w:type="gramEnd"/>
      <w:r w:rsidRPr="00FB595A">
        <w:rPr>
          <w:rFonts w:ascii="Palatino Linotype" w:hAnsi="Palatino Linotype" w:cs="Arial"/>
          <w:sz w:val="24"/>
        </w:rPr>
        <w:t xml:space="preserve"> i sličan smještaj,</w:t>
      </w:r>
    </w:p>
    <w:p w:rsidR="001F45D1" w:rsidRPr="00FB595A" w:rsidRDefault="001F45D1" w:rsidP="00415E79">
      <w:pPr>
        <w:pStyle w:val="BodyText3"/>
        <w:tabs>
          <w:tab w:val="left" w:pos="2410"/>
        </w:tabs>
        <w:spacing w:line="240" w:lineRule="auto"/>
        <w:ind w:left="1134"/>
        <w:jc w:val="left"/>
        <w:rPr>
          <w:rFonts w:ascii="Palatino Linotype" w:hAnsi="Palatino Linotype" w:cs="Arial"/>
          <w:sz w:val="24"/>
        </w:rPr>
      </w:pPr>
      <w:r w:rsidRPr="00FB595A">
        <w:rPr>
          <w:rFonts w:ascii="Palatino Linotype" w:hAnsi="Palatino Linotype" w:cs="Arial"/>
          <w:b/>
          <w:sz w:val="24"/>
        </w:rPr>
        <w:t>55.20</w:t>
      </w:r>
      <w:r w:rsidR="00415E79">
        <w:rPr>
          <w:rFonts w:ascii="Palatino Linotype" w:hAnsi="Palatino Linotype" w:cs="Arial"/>
          <w:sz w:val="24"/>
        </w:rPr>
        <w:t xml:space="preserve">   </w:t>
      </w:r>
      <w:r w:rsidRPr="00FB595A">
        <w:rPr>
          <w:rFonts w:ascii="Palatino Linotype" w:hAnsi="Palatino Linotype" w:cs="Arial"/>
          <w:sz w:val="24"/>
        </w:rPr>
        <w:t>- odmarališta i ostali smještaj za kraći odmor,</w:t>
      </w:r>
    </w:p>
    <w:p w:rsidR="001F45D1" w:rsidRPr="00FB595A" w:rsidRDefault="001F45D1" w:rsidP="00415E79">
      <w:pPr>
        <w:pStyle w:val="BodyText3"/>
        <w:tabs>
          <w:tab w:val="left" w:pos="2410"/>
        </w:tabs>
        <w:spacing w:line="240" w:lineRule="auto"/>
        <w:ind w:left="1134"/>
        <w:jc w:val="left"/>
        <w:rPr>
          <w:rFonts w:ascii="Palatino Linotype" w:hAnsi="Palatino Linotype" w:cs="Arial"/>
          <w:sz w:val="24"/>
        </w:rPr>
      </w:pPr>
      <w:r w:rsidRPr="00FB595A">
        <w:rPr>
          <w:rFonts w:ascii="Palatino Linotype" w:hAnsi="Palatino Linotype" w:cs="Arial"/>
          <w:b/>
          <w:sz w:val="24"/>
        </w:rPr>
        <w:t>56.10</w:t>
      </w:r>
      <w:r w:rsidRPr="00FB595A">
        <w:rPr>
          <w:rFonts w:ascii="Palatino Linotype" w:hAnsi="Palatino Linotype" w:cs="Arial"/>
          <w:sz w:val="24"/>
        </w:rPr>
        <w:t xml:space="preserve">   </w:t>
      </w:r>
      <w:proofErr w:type="gramStart"/>
      <w:r w:rsidRPr="00FB595A">
        <w:rPr>
          <w:rFonts w:ascii="Palatino Linotype" w:hAnsi="Palatino Linotype" w:cs="Arial"/>
          <w:sz w:val="24"/>
        </w:rPr>
        <w:t>-  djelatnost</w:t>
      </w:r>
      <w:proofErr w:type="gramEnd"/>
      <w:r w:rsidRPr="00FB595A">
        <w:rPr>
          <w:rFonts w:ascii="Palatino Linotype" w:hAnsi="Palatino Linotype" w:cs="Arial"/>
          <w:sz w:val="24"/>
        </w:rPr>
        <w:t xml:space="preserve"> restorana i usluge dostave hrane,</w:t>
      </w:r>
    </w:p>
    <w:p w:rsidR="001F45D1" w:rsidRPr="00FB595A" w:rsidRDefault="001F45D1" w:rsidP="00415E79">
      <w:pPr>
        <w:pStyle w:val="BodyText3"/>
        <w:tabs>
          <w:tab w:val="left" w:pos="2410"/>
        </w:tabs>
        <w:spacing w:line="240" w:lineRule="auto"/>
        <w:ind w:left="1134"/>
        <w:jc w:val="left"/>
        <w:rPr>
          <w:rFonts w:ascii="Palatino Linotype" w:hAnsi="Palatino Linotype" w:cs="Arial"/>
          <w:sz w:val="24"/>
        </w:rPr>
      </w:pPr>
      <w:r w:rsidRPr="00FB595A">
        <w:rPr>
          <w:rFonts w:ascii="Palatino Linotype" w:hAnsi="Palatino Linotype" w:cs="Arial"/>
          <w:b/>
          <w:sz w:val="24"/>
        </w:rPr>
        <w:t>56.30</w:t>
      </w:r>
      <w:r w:rsidRPr="00FB595A">
        <w:rPr>
          <w:rFonts w:ascii="Palatino Linotype" w:hAnsi="Palatino Linotype" w:cs="Arial"/>
          <w:sz w:val="24"/>
        </w:rPr>
        <w:t xml:space="preserve">   </w:t>
      </w:r>
      <w:proofErr w:type="gramStart"/>
      <w:r w:rsidRPr="00FB595A">
        <w:rPr>
          <w:rFonts w:ascii="Palatino Linotype" w:hAnsi="Palatino Linotype" w:cs="Arial"/>
          <w:sz w:val="24"/>
        </w:rPr>
        <w:t>-  djelatnost</w:t>
      </w:r>
      <w:proofErr w:type="gramEnd"/>
      <w:r w:rsidRPr="00FB595A">
        <w:rPr>
          <w:rFonts w:ascii="Palatino Linotype" w:hAnsi="Palatino Linotype" w:cs="Arial"/>
          <w:sz w:val="24"/>
        </w:rPr>
        <w:t xml:space="preserve"> pripreme i posluživanja pića,</w:t>
      </w:r>
    </w:p>
    <w:p w:rsidR="001F45D1" w:rsidRPr="00FB595A" w:rsidRDefault="001F45D1" w:rsidP="00415E79">
      <w:pPr>
        <w:pStyle w:val="BodyText3"/>
        <w:tabs>
          <w:tab w:val="left" w:pos="2410"/>
        </w:tabs>
        <w:spacing w:line="240" w:lineRule="auto"/>
        <w:ind w:left="1134"/>
        <w:jc w:val="left"/>
        <w:rPr>
          <w:rFonts w:ascii="Palatino Linotype" w:hAnsi="Palatino Linotype" w:cs="Arial"/>
          <w:sz w:val="24"/>
        </w:rPr>
      </w:pPr>
      <w:r w:rsidRPr="00FB595A">
        <w:rPr>
          <w:rFonts w:ascii="Palatino Linotype" w:hAnsi="Palatino Linotype" w:cs="Arial"/>
          <w:b/>
          <w:sz w:val="24"/>
        </w:rPr>
        <w:t>66.12</w:t>
      </w:r>
      <w:r w:rsidRPr="00FB595A">
        <w:rPr>
          <w:rFonts w:ascii="Palatino Linotype" w:hAnsi="Palatino Linotype" w:cs="Arial"/>
          <w:sz w:val="24"/>
        </w:rPr>
        <w:t xml:space="preserve">   </w:t>
      </w:r>
      <w:proofErr w:type="gramStart"/>
      <w:r w:rsidRPr="00FB595A">
        <w:rPr>
          <w:rFonts w:ascii="Palatino Linotype" w:hAnsi="Palatino Linotype" w:cs="Arial"/>
          <w:sz w:val="24"/>
        </w:rPr>
        <w:t>-  posredovanje</w:t>
      </w:r>
      <w:proofErr w:type="gramEnd"/>
      <w:r w:rsidRPr="00FB595A">
        <w:rPr>
          <w:rFonts w:ascii="Palatino Linotype" w:hAnsi="Palatino Linotype" w:cs="Arial"/>
          <w:sz w:val="24"/>
        </w:rPr>
        <w:t xml:space="preserve"> u poslovima sa hartijama od vrijednosti</w:t>
      </w:r>
      <w:r w:rsidR="00415E79">
        <w:rPr>
          <w:rFonts w:ascii="Palatino Linotype" w:hAnsi="Palatino Linotype" w:cs="Arial"/>
          <w:sz w:val="24"/>
        </w:rPr>
        <w:t xml:space="preserve"> i robnim </w:t>
      </w:r>
      <w:r w:rsidRPr="00FB595A">
        <w:rPr>
          <w:rFonts w:ascii="Palatino Linotype" w:hAnsi="Palatino Linotype" w:cs="Arial"/>
          <w:sz w:val="24"/>
        </w:rPr>
        <w:t>ugovorima,</w:t>
      </w:r>
      <w:r w:rsidR="00415E79">
        <w:rPr>
          <w:rFonts w:ascii="Palatino Linotype" w:hAnsi="Palatino Linotype" w:cs="Arial"/>
          <w:sz w:val="24"/>
        </w:rPr>
        <w:t xml:space="preserve"> isključivo djela</w:t>
      </w:r>
      <w:r w:rsidRPr="00FB595A">
        <w:rPr>
          <w:rFonts w:ascii="Palatino Linotype" w:hAnsi="Palatino Linotype" w:cs="Arial"/>
          <w:sz w:val="24"/>
        </w:rPr>
        <w:t>nost mjenjačnica,</w:t>
      </w:r>
    </w:p>
    <w:p w:rsidR="001F45D1" w:rsidRPr="00D45873" w:rsidRDefault="001F45D1" w:rsidP="00415E79">
      <w:pPr>
        <w:pStyle w:val="BodyText3"/>
        <w:spacing w:line="240" w:lineRule="auto"/>
        <w:ind w:left="1134"/>
        <w:jc w:val="left"/>
        <w:rPr>
          <w:rFonts w:ascii="Palatino Linotype" w:hAnsi="Palatino Linotype" w:cs="Arial"/>
          <w:sz w:val="24"/>
          <w:lang w:val="de-DE"/>
        </w:rPr>
      </w:pPr>
      <w:r w:rsidRPr="00D45873">
        <w:rPr>
          <w:rFonts w:ascii="Palatino Linotype" w:hAnsi="Palatino Linotype" w:cs="Arial"/>
          <w:b/>
          <w:sz w:val="24"/>
          <w:lang w:val="de-DE"/>
        </w:rPr>
        <w:t xml:space="preserve">73.11   </w:t>
      </w:r>
      <w:r w:rsidRPr="00D45873">
        <w:rPr>
          <w:rFonts w:ascii="Palatino Linotype" w:hAnsi="Palatino Linotype" w:cs="Arial"/>
          <w:sz w:val="24"/>
          <w:lang w:val="de-DE"/>
        </w:rPr>
        <w:t>- agencije za reklamu i propagandu,</w:t>
      </w:r>
    </w:p>
    <w:p w:rsidR="001F45D1" w:rsidRPr="00D45873" w:rsidRDefault="001F45D1" w:rsidP="00415E79">
      <w:pPr>
        <w:pStyle w:val="BodyText3"/>
        <w:spacing w:line="240" w:lineRule="auto"/>
        <w:ind w:left="1134"/>
        <w:jc w:val="left"/>
        <w:rPr>
          <w:rFonts w:ascii="Palatino Linotype" w:hAnsi="Palatino Linotype" w:cs="Arial"/>
          <w:sz w:val="24"/>
          <w:lang w:val="de-DE"/>
        </w:rPr>
      </w:pPr>
      <w:r w:rsidRPr="00D45873">
        <w:rPr>
          <w:rFonts w:ascii="Palatino Linotype" w:hAnsi="Palatino Linotype" w:cs="Arial"/>
          <w:b/>
          <w:sz w:val="24"/>
          <w:lang w:val="de-DE"/>
        </w:rPr>
        <w:t>73.12</w:t>
      </w:r>
      <w:r w:rsidRPr="00D45873">
        <w:rPr>
          <w:rFonts w:ascii="Palatino Linotype" w:hAnsi="Palatino Linotype" w:cs="Arial"/>
          <w:sz w:val="24"/>
          <w:lang w:val="de-DE"/>
        </w:rPr>
        <w:t xml:space="preserve">  </w:t>
      </w:r>
      <w:r w:rsidR="00B87C77">
        <w:rPr>
          <w:rFonts w:ascii="Palatino Linotype" w:hAnsi="Palatino Linotype" w:cs="Arial"/>
          <w:sz w:val="24"/>
          <w:lang w:val="de-DE"/>
        </w:rPr>
        <w:t xml:space="preserve"> </w:t>
      </w:r>
      <w:r w:rsidRPr="00D45873">
        <w:rPr>
          <w:rFonts w:ascii="Palatino Linotype" w:hAnsi="Palatino Linotype" w:cs="Arial"/>
          <w:sz w:val="24"/>
          <w:lang w:val="de-DE"/>
        </w:rPr>
        <w:t>- usluge oglašavanja (predstavljanja) preko medija</w:t>
      </w:r>
    </w:p>
    <w:p w:rsidR="001F45D1" w:rsidRPr="00D45873" w:rsidRDefault="001F45D1" w:rsidP="00415E79">
      <w:pPr>
        <w:pStyle w:val="BodyText3"/>
        <w:spacing w:line="240" w:lineRule="auto"/>
        <w:ind w:left="1134"/>
        <w:jc w:val="left"/>
        <w:rPr>
          <w:rFonts w:ascii="Palatino Linotype" w:hAnsi="Palatino Linotype" w:cs="Arial"/>
          <w:sz w:val="24"/>
          <w:lang w:val="de-DE"/>
        </w:rPr>
      </w:pPr>
      <w:r w:rsidRPr="00D45873">
        <w:rPr>
          <w:rFonts w:ascii="Palatino Linotype" w:hAnsi="Palatino Linotype" w:cs="Arial"/>
          <w:b/>
          <w:sz w:val="24"/>
          <w:lang w:val="de-DE"/>
        </w:rPr>
        <w:t>79.11</w:t>
      </w:r>
      <w:r w:rsidRPr="00D45873">
        <w:rPr>
          <w:rFonts w:ascii="Palatino Linotype" w:hAnsi="Palatino Linotype" w:cs="Arial"/>
          <w:sz w:val="24"/>
          <w:lang w:val="de-DE"/>
        </w:rPr>
        <w:t xml:space="preserve">   - djelatnost putničkih agencija,</w:t>
      </w:r>
    </w:p>
    <w:p w:rsidR="001F45D1" w:rsidRPr="00FB595A" w:rsidRDefault="001F45D1" w:rsidP="00415E79">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79.12</w:t>
      </w:r>
      <w:r w:rsidRPr="00FB595A">
        <w:rPr>
          <w:rFonts w:ascii="Palatino Linotype" w:hAnsi="Palatino Linotype" w:cs="Arial"/>
          <w:sz w:val="24"/>
        </w:rPr>
        <w:t xml:space="preserve">   - djelatnost tur-oparetora,</w:t>
      </w:r>
    </w:p>
    <w:p w:rsidR="001F45D1" w:rsidRPr="00FB595A" w:rsidRDefault="001F45D1" w:rsidP="00415E79">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79.90</w:t>
      </w:r>
      <w:r w:rsidR="00415E79">
        <w:rPr>
          <w:rFonts w:ascii="Palatino Linotype" w:hAnsi="Palatino Linotype" w:cs="Arial"/>
          <w:sz w:val="24"/>
        </w:rPr>
        <w:t xml:space="preserve">   </w:t>
      </w:r>
      <w:r w:rsidRPr="00FB595A">
        <w:rPr>
          <w:rFonts w:ascii="Palatino Linotype" w:hAnsi="Palatino Linotype" w:cs="Arial"/>
          <w:sz w:val="24"/>
        </w:rPr>
        <w:t>- ostale rezervacijske usluge i pripadajuće djelatnosti,</w:t>
      </w:r>
    </w:p>
    <w:p w:rsidR="001F45D1" w:rsidRPr="00FB595A" w:rsidRDefault="001F45D1" w:rsidP="00415E79">
      <w:pPr>
        <w:pStyle w:val="BodyText3"/>
        <w:spacing w:line="240" w:lineRule="auto"/>
        <w:ind w:left="1134"/>
        <w:jc w:val="left"/>
        <w:rPr>
          <w:rFonts w:ascii="Palatino Linotype" w:hAnsi="Palatino Linotype" w:cs="Arial"/>
          <w:sz w:val="24"/>
        </w:rPr>
      </w:pPr>
      <w:r w:rsidRPr="00FB595A">
        <w:rPr>
          <w:rFonts w:ascii="Palatino Linotype" w:hAnsi="Palatino Linotype" w:cs="Arial"/>
          <w:b/>
          <w:sz w:val="24"/>
        </w:rPr>
        <w:t>82.30</w:t>
      </w:r>
      <w:r w:rsidR="00415E79">
        <w:rPr>
          <w:rFonts w:ascii="Palatino Linotype" w:hAnsi="Palatino Linotype" w:cs="Arial"/>
          <w:sz w:val="24"/>
        </w:rPr>
        <w:t xml:space="preserve">   </w:t>
      </w:r>
      <w:proofErr w:type="gramStart"/>
      <w:r w:rsidRPr="00FB595A">
        <w:rPr>
          <w:rFonts w:ascii="Palatino Linotype" w:hAnsi="Palatino Linotype" w:cs="Arial"/>
          <w:sz w:val="24"/>
        </w:rPr>
        <w:t>-  organizacija</w:t>
      </w:r>
      <w:proofErr w:type="gramEnd"/>
      <w:r w:rsidRPr="00FB595A">
        <w:rPr>
          <w:rFonts w:ascii="Palatino Linotype" w:hAnsi="Palatino Linotype" w:cs="Arial"/>
          <w:sz w:val="24"/>
        </w:rPr>
        <w:t xml:space="preserve"> sastanaka i poslovnih sajmova</w:t>
      </w:r>
    </w:p>
    <w:p w:rsidR="001F45D1" w:rsidRDefault="001F45D1" w:rsidP="00415E79">
      <w:pPr>
        <w:pStyle w:val="BodyText3"/>
        <w:spacing w:line="240" w:lineRule="auto"/>
        <w:ind w:left="1134"/>
        <w:jc w:val="left"/>
        <w:rPr>
          <w:rFonts w:ascii="Palatino Linotype" w:hAnsi="Palatino Linotype" w:cs="Arial"/>
          <w:sz w:val="24"/>
        </w:rPr>
      </w:pPr>
      <w:r>
        <w:rPr>
          <w:rFonts w:ascii="Palatino Linotype" w:hAnsi="Palatino Linotype" w:cs="Arial"/>
          <w:b/>
          <w:sz w:val="24"/>
        </w:rPr>
        <w:t>86.1</w:t>
      </w:r>
      <w:r w:rsidR="00415E79">
        <w:rPr>
          <w:rFonts w:ascii="Palatino Linotype" w:hAnsi="Palatino Linotype" w:cs="Arial"/>
          <w:b/>
          <w:sz w:val="24"/>
        </w:rPr>
        <w:t>0</w:t>
      </w:r>
      <w:r>
        <w:rPr>
          <w:rFonts w:ascii="Palatino Linotype" w:hAnsi="Palatino Linotype" w:cs="Arial"/>
          <w:b/>
          <w:sz w:val="24"/>
        </w:rPr>
        <w:t xml:space="preserve"> </w:t>
      </w:r>
      <w:r w:rsidRPr="00FB595A">
        <w:rPr>
          <w:rFonts w:ascii="Palatino Linotype" w:hAnsi="Palatino Linotype" w:cs="Arial"/>
          <w:b/>
          <w:sz w:val="24"/>
        </w:rPr>
        <w:t xml:space="preserve"> </w:t>
      </w:r>
      <w:r w:rsidR="00B87C77">
        <w:rPr>
          <w:rFonts w:ascii="Palatino Linotype" w:hAnsi="Palatino Linotype" w:cs="Arial"/>
          <w:b/>
          <w:sz w:val="24"/>
        </w:rPr>
        <w:t xml:space="preserve"> </w:t>
      </w:r>
      <w:r w:rsidRPr="00B87C77">
        <w:rPr>
          <w:rFonts w:ascii="Palatino Linotype" w:hAnsi="Palatino Linotype" w:cs="Arial"/>
          <w:sz w:val="24"/>
        </w:rPr>
        <w:t>-</w:t>
      </w:r>
      <w:r w:rsidRPr="00FB595A">
        <w:rPr>
          <w:rFonts w:ascii="Palatino Linotype" w:hAnsi="Palatino Linotype" w:cs="Arial"/>
          <w:b/>
          <w:sz w:val="24"/>
        </w:rPr>
        <w:t xml:space="preserve"> </w:t>
      </w:r>
      <w:r w:rsidRPr="00FB595A">
        <w:rPr>
          <w:rFonts w:ascii="Palatino Linotype" w:hAnsi="Palatino Linotype" w:cs="Arial"/>
          <w:sz w:val="24"/>
        </w:rPr>
        <w:t>djelatnost bolnica</w:t>
      </w:r>
      <w:r w:rsidR="00415E79">
        <w:rPr>
          <w:rFonts w:ascii="Palatino Linotype" w:hAnsi="Palatino Linotype" w:cs="Arial"/>
          <w:sz w:val="24"/>
        </w:rPr>
        <w:t xml:space="preserve"> </w:t>
      </w:r>
      <w:r>
        <w:rPr>
          <w:rFonts w:ascii="Palatino Linotype" w:hAnsi="Palatino Linotype" w:cs="Arial"/>
          <w:sz w:val="24"/>
        </w:rPr>
        <w:t xml:space="preserve">(rehabilitacija pacijenata sa </w:t>
      </w:r>
      <w:proofErr w:type="gramStart"/>
      <w:r>
        <w:rPr>
          <w:rFonts w:ascii="Palatino Linotype" w:hAnsi="Palatino Linotype" w:cs="Arial"/>
          <w:sz w:val="24"/>
        </w:rPr>
        <w:t>kardiovaskularnim  oboljenjima</w:t>
      </w:r>
      <w:proofErr w:type="gramEnd"/>
      <w:r>
        <w:rPr>
          <w:rFonts w:ascii="Palatino Linotype" w:hAnsi="Palatino Linotype" w:cs="Arial"/>
          <w:sz w:val="24"/>
        </w:rPr>
        <w:t xml:space="preserve"> i pružanje usluga iz oblasti hiperbarične medicine-monovolumenske hiperbarične komore- model BLKS – 303 MK).</w:t>
      </w:r>
    </w:p>
    <w:p w:rsidR="001F45D1" w:rsidRDefault="001F45D1" w:rsidP="00415E79">
      <w:pPr>
        <w:pStyle w:val="BodyText3"/>
        <w:spacing w:line="240" w:lineRule="auto"/>
        <w:ind w:left="1134"/>
        <w:jc w:val="left"/>
        <w:rPr>
          <w:rFonts w:ascii="Palatino Linotype" w:hAnsi="Palatino Linotype" w:cs="Arial"/>
          <w:sz w:val="24"/>
        </w:rPr>
      </w:pPr>
      <w:proofErr w:type="gramStart"/>
      <w:r>
        <w:rPr>
          <w:rFonts w:ascii="Palatino Linotype" w:hAnsi="Palatino Linotype" w:cs="Arial"/>
          <w:b/>
          <w:sz w:val="24"/>
        </w:rPr>
        <w:t>86.</w:t>
      </w:r>
      <w:r w:rsidRPr="00F22A4C">
        <w:rPr>
          <w:rFonts w:ascii="Palatino Linotype" w:hAnsi="Palatino Linotype" w:cs="Arial"/>
          <w:b/>
          <w:sz w:val="24"/>
        </w:rPr>
        <w:t xml:space="preserve">23 </w:t>
      </w:r>
      <w:r>
        <w:rPr>
          <w:rFonts w:ascii="Palatino Linotype" w:hAnsi="Palatino Linotype" w:cs="Arial"/>
          <w:sz w:val="24"/>
        </w:rPr>
        <w:t xml:space="preserve"> -</w:t>
      </w:r>
      <w:proofErr w:type="gramEnd"/>
      <w:r>
        <w:rPr>
          <w:rFonts w:ascii="Palatino Linotype" w:hAnsi="Palatino Linotype" w:cs="Arial"/>
          <w:sz w:val="24"/>
        </w:rPr>
        <w:t xml:space="preserve"> djelatnost stomatološke prakse</w:t>
      </w:r>
    </w:p>
    <w:p w:rsidR="001F45D1" w:rsidRPr="008024F6" w:rsidRDefault="001F45D1" w:rsidP="00415E79">
      <w:pPr>
        <w:pStyle w:val="BodyText3"/>
        <w:spacing w:line="240" w:lineRule="auto"/>
        <w:ind w:left="1134"/>
        <w:jc w:val="left"/>
        <w:rPr>
          <w:rFonts w:ascii="Palatino Linotype" w:hAnsi="Palatino Linotype" w:cs="Arial"/>
          <w:sz w:val="24"/>
        </w:rPr>
      </w:pPr>
      <w:proofErr w:type="gramStart"/>
      <w:r>
        <w:rPr>
          <w:rFonts w:ascii="Palatino Linotype" w:hAnsi="Palatino Linotype" w:cs="Arial"/>
          <w:b/>
          <w:sz w:val="24"/>
        </w:rPr>
        <w:t>86</w:t>
      </w:r>
      <w:r w:rsidRPr="00F22A4C">
        <w:rPr>
          <w:rFonts w:ascii="Palatino Linotype" w:hAnsi="Palatino Linotype" w:cs="Arial"/>
          <w:sz w:val="24"/>
        </w:rPr>
        <w:t>.</w:t>
      </w:r>
      <w:r w:rsidRPr="007131AF">
        <w:rPr>
          <w:rFonts w:ascii="Palatino Linotype" w:hAnsi="Palatino Linotype" w:cs="Arial"/>
          <w:b/>
          <w:sz w:val="24"/>
        </w:rPr>
        <w:t>90</w:t>
      </w:r>
      <w:r>
        <w:rPr>
          <w:rFonts w:ascii="Palatino Linotype" w:hAnsi="Palatino Linotype" w:cs="Arial"/>
          <w:sz w:val="24"/>
        </w:rPr>
        <w:t xml:space="preserve">  -</w:t>
      </w:r>
      <w:proofErr w:type="gramEnd"/>
      <w:r>
        <w:rPr>
          <w:rFonts w:ascii="Palatino Linotype" w:hAnsi="Palatino Linotype" w:cs="Arial"/>
          <w:sz w:val="24"/>
        </w:rPr>
        <w:t xml:space="preserve"> ostale djelatnosti zdravstvene zaštite-djelatnost medicinskih laboratorija</w:t>
      </w:r>
    </w:p>
    <w:p w:rsidR="001F45D1" w:rsidRPr="00FB595A" w:rsidRDefault="001F45D1" w:rsidP="00415E79">
      <w:pPr>
        <w:pStyle w:val="BodyText3"/>
        <w:tabs>
          <w:tab w:val="left" w:pos="2410"/>
        </w:tabs>
        <w:spacing w:line="240" w:lineRule="auto"/>
        <w:ind w:left="1134"/>
        <w:jc w:val="left"/>
        <w:rPr>
          <w:rFonts w:ascii="Palatino Linotype" w:hAnsi="Palatino Linotype" w:cs="Arial"/>
          <w:sz w:val="24"/>
        </w:rPr>
      </w:pPr>
      <w:r w:rsidRPr="00FB595A">
        <w:rPr>
          <w:rFonts w:ascii="Palatino Linotype" w:hAnsi="Palatino Linotype" w:cs="Arial"/>
          <w:b/>
          <w:sz w:val="24"/>
        </w:rPr>
        <w:t xml:space="preserve">93.11   </w:t>
      </w:r>
      <w:r w:rsidRPr="00B87C77">
        <w:rPr>
          <w:rFonts w:ascii="Palatino Linotype" w:hAnsi="Palatino Linotype" w:cs="Arial"/>
          <w:sz w:val="24"/>
        </w:rPr>
        <w:t>-</w:t>
      </w:r>
      <w:r w:rsidRPr="00FB595A">
        <w:rPr>
          <w:rFonts w:ascii="Palatino Linotype" w:hAnsi="Palatino Linotype" w:cs="Arial"/>
          <w:b/>
          <w:sz w:val="24"/>
        </w:rPr>
        <w:t xml:space="preserve"> </w:t>
      </w:r>
      <w:r w:rsidRPr="00FB595A">
        <w:rPr>
          <w:rFonts w:ascii="Palatino Linotype" w:hAnsi="Palatino Linotype" w:cs="Arial"/>
          <w:sz w:val="24"/>
        </w:rPr>
        <w:t>rad sportskih objekata,</w:t>
      </w:r>
    </w:p>
    <w:p w:rsidR="001F45D1" w:rsidRPr="00FB595A" w:rsidRDefault="001F45D1" w:rsidP="00415E79">
      <w:pPr>
        <w:pStyle w:val="BodyText3"/>
        <w:tabs>
          <w:tab w:val="left" w:pos="2410"/>
        </w:tabs>
        <w:spacing w:line="240" w:lineRule="auto"/>
        <w:ind w:left="1134"/>
        <w:jc w:val="left"/>
        <w:rPr>
          <w:rFonts w:ascii="Palatino Linotype" w:hAnsi="Palatino Linotype" w:cs="Arial"/>
          <w:sz w:val="24"/>
        </w:rPr>
      </w:pPr>
      <w:r w:rsidRPr="00FB595A">
        <w:rPr>
          <w:rFonts w:ascii="Palatino Linotype" w:hAnsi="Palatino Linotype" w:cs="Arial"/>
          <w:b/>
          <w:sz w:val="24"/>
        </w:rPr>
        <w:t>93.13</w:t>
      </w:r>
      <w:r w:rsidRPr="00FB595A">
        <w:rPr>
          <w:rFonts w:ascii="Palatino Linotype" w:hAnsi="Palatino Linotype" w:cs="Arial"/>
          <w:sz w:val="24"/>
        </w:rPr>
        <w:t xml:space="preserve">   - fitnes centri,</w:t>
      </w:r>
    </w:p>
    <w:p w:rsidR="001F45D1" w:rsidRPr="00D45873" w:rsidRDefault="001F45D1" w:rsidP="00415E79">
      <w:pPr>
        <w:pStyle w:val="BodyText3"/>
        <w:tabs>
          <w:tab w:val="left" w:pos="2410"/>
        </w:tabs>
        <w:spacing w:line="240" w:lineRule="auto"/>
        <w:ind w:left="1134"/>
        <w:jc w:val="left"/>
        <w:rPr>
          <w:rFonts w:ascii="Palatino Linotype" w:hAnsi="Palatino Linotype" w:cs="Arial"/>
          <w:b/>
          <w:sz w:val="24"/>
          <w:lang w:val="de-DE"/>
        </w:rPr>
      </w:pPr>
      <w:r w:rsidRPr="00D45873">
        <w:rPr>
          <w:rFonts w:ascii="Palatino Linotype" w:hAnsi="Palatino Linotype" w:cs="Arial"/>
          <w:b/>
          <w:sz w:val="24"/>
          <w:lang w:val="de-DE"/>
        </w:rPr>
        <w:t>93.29</w:t>
      </w:r>
      <w:r w:rsidRPr="00D45873">
        <w:rPr>
          <w:rFonts w:ascii="Palatino Linotype" w:hAnsi="Palatino Linotype" w:cs="Arial"/>
          <w:sz w:val="24"/>
          <w:lang w:val="de-DE"/>
        </w:rPr>
        <w:t xml:space="preserve">   - ostale zabavne i rekreativne aktivnosti,</w:t>
      </w:r>
    </w:p>
    <w:p w:rsidR="001F45D1" w:rsidRPr="00D45873" w:rsidRDefault="001F45D1" w:rsidP="00415E79">
      <w:pPr>
        <w:pStyle w:val="BodyText3"/>
        <w:tabs>
          <w:tab w:val="left" w:pos="2410"/>
        </w:tabs>
        <w:spacing w:line="240" w:lineRule="auto"/>
        <w:ind w:left="1134"/>
        <w:jc w:val="left"/>
        <w:rPr>
          <w:rFonts w:ascii="Palatino Linotype" w:hAnsi="Palatino Linotype" w:cs="Arial"/>
          <w:b/>
          <w:sz w:val="24"/>
          <w:lang w:val="de-DE"/>
        </w:rPr>
      </w:pPr>
      <w:r w:rsidRPr="00D45873">
        <w:rPr>
          <w:rFonts w:ascii="Palatino Linotype" w:hAnsi="Palatino Linotype" w:cs="Arial"/>
          <w:b/>
          <w:sz w:val="24"/>
          <w:lang w:val="de-DE"/>
        </w:rPr>
        <w:t>96.01</w:t>
      </w:r>
      <w:r w:rsidRPr="00D45873">
        <w:rPr>
          <w:rFonts w:ascii="Palatino Linotype" w:hAnsi="Palatino Linotype" w:cs="Arial"/>
          <w:sz w:val="24"/>
          <w:lang w:val="de-DE"/>
        </w:rPr>
        <w:t xml:space="preserve">   - pranje i hemijsko čišćenje proizvoda od tekstila i krzna,</w:t>
      </w:r>
    </w:p>
    <w:p w:rsidR="001F45D1" w:rsidRPr="00D45873" w:rsidRDefault="001F45D1" w:rsidP="00415E79">
      <w:pPr>
        <w:pStyle w:val="BodyText3"/>
        <w:tabs>
          <w:tab w:val="left" w:pos="2410"/>
        </w:tabs>
        <w:spacing w:line="240" w:lineRule="auto"/>
        <w:ind w:left="1134"/>
        <w:jc w:val="left"/>
        <w:rPr>
          <w:rFonts w:ascii="Palatino Linotype" w:hAnsi="Palatino Linotype" w:cs="Arial"/>
          <w:b/>
          <w:sz w:val="24"/>
          <w:lang w:val="de-DE"/>
        </w:rPr>
      </w:pPr>
      <w:r w:rsidRPr="00D45873">
        <w:rPr>
          <w:rFonts w:ascii="Palatino Linotype" w:hAnsi="Palatino Linotype" w:cs="Arial"/>
          <w:b/>
          <w:sz w:val="24"/>
          <w:lang w:val="de-DE"/>
        </w:rPr>
        <w:t>96.02</w:t>
      </w:r>
      <w:r w:rsidRPr="00D45873">
        <w:rPr>
          <w:rFonts w:ascii="Palatino Linotype" w:hAnsi="Palatino Linotype" w:cs="Arial"/>
          <w:sz w:val="24"/>
          <w:lang w:val="de-DE"/>
        </w:rPr>
        <w:t xml:space="preserve">   - frizerski i drugi tretmani za uljepšavanje,</w:t>
      </w:r>
    </w:p>
    <w:p w:rsidR="001F45D1" w:rsidRPr="008E6814" w:rsidRDefault="001F45D1" w:rsidP="00415E79">
      <w:pPr>
        <w:pStyle w:val="BodyText3"/>
        <w:tabs>
          <w:tab w:val="left" w:pos="2410"/>
        </w:tabs>
        <w:spacing w:line="240" w:lineRule="auto"/>
        <w:ind w:left="1134"/>
        <w:jc w:val="left"/>
        <w:rPr>
          <w:rFonts w:ascii="Palatino Linotype" w:hAnsi="Palatino Linotype" w:cs="Arial"/>
          <w:b/>
          <w:sz w:val="24"/>
        </w:rPr>
      </w:pPr>
      <w:r w:rsidRPr="00FB595A">
        <w:rPr>
          <w:rFonts w:ascii="Palatino Linotype" w:hAnsi="Palatino Linotype" w:cs="Arial"/>
          <w:b/>
          <w:sz w:val="24"/>
        </w:rPr>
        <w:t>96.04</w:t>
      </w:r>
      <w:r w:rsidRPr="00FB595A">
        <w:rPr>
          <w:rFonts w:ascii="Palatino Linotype" w:hAnsi="Palatino Linotype" w:cs="Arial"/>
          <w:sz w:val="24"/>
        </w:rPr>
        <w:t xml:space="preserve">   - djelatnosti za njegu i održavanje tijela,</w:t>
      </w:r>
    </w:p>
    <w:p w:rsidR="001F45D1" w:rsidRDefault="001F45D1" w:rsidP="008477A8">
      <w:pPr>
        <w:pStyle w:val="BodyText3"/>
        <w:spacing w:line="240" w:lineRule="auto"/>
        <w:jc w:val="left"/>
        <w:rPr>
          <w:rFonts w:ascii="Palatino Linotype" w:hAnsi="Palatino Linotype" w:cs="Arial"/>
          <w:sz w:val="24"/>
          <w:szCs w:val="24"/>
        </w:rPr>
      </w:pPr>
    </w:p>
    <w:p w:rsidR="001F45D1" w:rsidRPr="008477A8" w:rsidRDefault="001F45D1" w:rsidP="008477A8">
      <w:pPr>
        <w:pStyle w:val="BodyText3"/>
        <w:spacing w:line="240" w:lineRule="auto"/>
        <w:ind w:firstLine="720"/>
        <w:jc w:val="left"/>
        <w:rPr>
          <w:rFonts w:ascii="Palatino Linotype" w:hAnsi="Palatino Linotype" w:cs="Arial"/>
          <w:sz w:val="24"/>
          <w:szCs w:val="24"/>
        </w:rPr>
      </w:pPr>
      <w:r w:rsidRPr="00FB595A">
        <w:rPr>
          <w:rFonts w:ascii="Palatino Linotype" w:hAnsi="Palatino Linotype" w:cs="Arial"/>
          <w:sz w:val="24"/>
          <w:szCs w:val="24"/>
        </w:rPr>
        <w:t>Pored navedenih djelatnosti, Društvo obavlja i poslove spoljnotrgovinskog prometa, uvoza i izvoza robe.</w:t>
      </w:r>
    </w:p>
    <w:p w:rsidR="00894720" w:rsidRPr="00FB595A" w:rsidRDefault="008477A8" w:rsidP="00894720">
      <w:pPr>
        <w:pStyle w:val="BodyText3"/>
        <w:spacing w:line="240" w:lineRule="auto"/>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18.</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Uz djelatnosti iz člana 17. Statuta, Društvo može obavljati i druge poslove, koji se uobičajeno obavljaju uz djelatnosti upisane u registar, u obimu i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način koji su potrebni za poslovanje, a ne predstavljaju obavljanje tih po</w:t>
      </w:r>
      <w:r w:rsidR="000E3B54">
        <w:rPr>
          <w:rFonts w:ascii="Palatino Linotype" w:hAnsi="Palatino Linotype" w:cs="Arial"/>
          <w:sz w:val="24"/>
        </w:rPr>
        <w:t>slova kao redovnih djelatnosti.</w:t>
      </w:r>
    </w:p>
    <w:p w:rsidR="00894720" w:rsidRPr="00FB595A" w:rsidRDefault="008477A8" w:rsidP="00894720">
      <w:pPr>
        <w:pStyle w:val="BodyText3"/>
        <w:spacing w:line="240" w:lineRule="auto"/>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19.</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Društvo može izvršiti promjenu djelatnosti, ako su za to ispunjeni uslovi.</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Pod promjenom djelatnosti Društva, podrazumijeva se utvrđivanje nove djelatnosti umjesto ranije, utvrđivanje nove djelatnosti pored već postojećih (dopuna), kao i napuštanje pojedinih, ranije registrovanih djelatnosti.</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O promjeni djelatnosti odlučuje Upravni odbor Društva.</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Promjena djelatnosti upisuj</w:t>
      </w:r>
      <w:r w:rsidR="000E3B54">
        <w:rPr>
          <w:rFonts w:ascii="Palatino Linotype" w:hAnsi="Palatino Linotype" w:cs="Arial"/>
          <w:sz w:val="24"/>
        </w:rPr>
        <w:t>e se u registar nadležnog suda.</w:t>
      </w:r>
    </w:p>
    <w:p w:rsidR="00894720" w:rsidRPr="00FB595A" w:rsidRDefault="008477A8" w:rsidP="00894720">
      <w:pPr>
        <w:pStyle w:val="BodyText3"/>
        <w:spacing w:line="240" w:lineRule="auto"/>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20.</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Društvo ima matični broj pod kojim se vodi kod nadležnog organa za statistiku, u skladu </w:t>
      </w:r>
      <w:proofErr w:type="gramStart"/>
      <w:r w:rsidRPr="00FB595A">
        <w:rPr>
          <w:rFonts w:ascii="Palatino Linotype" w:hAnsi="Palatino Linotype" w:cs="Arial"/>
          <w:sz w:val="24"/>
        </w:rPr>
        <w:t>sa</w:t>
      </w:r>
      <w:proofErr w:type="gramEnd"/>
      <w:r w:rsidRPr="00FB595A">
        <w:rPr>
          <w:rFonts w:ascii="Palatino Linotype" w:hAnsi="Palatino Linotype" w:cs="Arial"/>
          <w:sz w:val="24"/>
        </w:rPr>
        <w:t xml:space="preserve"> zakonom kojim se uređuje klasifikacija djelatnosti.</w:t>
      </w:r>
    </w:p>
    <w:p w:rsidR="00B87C77" w:rsidRDefault="00B87C77" w:rsidP="00894720">
      <w:pPr>
        <w:rPr>
          <w:rFonts w:ascii="Palatino Linotype" w:hAnsi="Palatino Linotype" w:cs="Arial"/>
          <w:sz w:val="24"/>
        </w:rPr>
      </w:pPr>
    </w:p>
    <w:p w:rsidR="00894720" w:rsidRPr="000E3B54" w:rsidRDefault="00894720" w:rsidP="000E3B54">
      <w:pPr>
        <w:rPr>
          <w:rFonts w:ascii="Palatino Linotype" w:hAnsi="Palatino Linotype" w:cs="Arial"/>
          <w:b/>
          <w:i/>
          <w:sz w:val="24"/>
          <w:szCs w:val="24"/>
        </w:rPr>
      </w:pPr>
      <w:r w:rsidRPr="00FB595A">
        <w:rPr>
          <w:rFonts w:ascii="Palatino Linotype" w:hAnsi="Palatino Linotype" w:cs="Arial"/>
          <w:b/>
          <w:i/>
          <w:sz w:val="24"/>
          <w:szCs w:val="24"/>
        </w:rPr>
        <w:t xml:space="preserve">V </w:t>
      </w:r>
      <w:r w:rsidRPr="00FB595A">
        <w:rPr>
          <w:rFonts w:ascii="Palatino Linotype" w:hAnsi="Palatino Linotype" w:cs="Arial"/>
          <w:sz w:val="24"/>
          <w:szCs w:val="24"/>
        </w:rPr>
        <w:t xml:space="preserve">  </w:t>
      </w:r>
      <w:r w:rsidRPr="00FB595A">
        <w:rPr>
          <w:rFonts w:ascii="Palatino Linotype" w:hAnsi="Palatino Linotype" w:cs="Arial"/>
          <w:b/>
          <w:i/>
          <w:sz w:val="24"/>
          <w:szCs w:val="24"/>
        </w:rPr>
        <w:t>IZNOS OSNOVNOG KAPITALA I AKCIJE DRUŠTVA (nominalna</w:t>
      </w:r>
      <w:r w:rsidR="00B87C77">
        <w:rPr>
          <w:rFonts w:ascii="Palatino Linotype" w:hAnsi="Palatino Linotype" w:cs="Arial"/>
          <w:b/>
          <w:i/>
          <w:sz w:val="24"/>
          <w:szCs w:val="24"/>
        </w:rPr>
        <w:t xml:space="preserve"> </w:t>
      </w:r>
      <w:r w:rsidRPr="00FB595A">
        <w:rPr>
          <w:rFonts w:ascii="Palatino Linotype" w:hAnsi="Palatino Linotype" w:cs="Arial"/>
          <w:b/>
          <w:i/>
          <w:sz w:val="24"/>
          <w:szCs w:val="24"/>
        </w:rPr>
        <w:t>vrijednost, vrsta i klase izdatih akcija)</w:t>
      </w:r>
    </w:p>
    <w:p w:rsidR="00894720" w:rsidRPr="00FB595A" w:rsidRDefault="008477A8" w:rsidP="00894720">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21.</w:t>
      </w:r>
    </w:p>
    <w:p w:rsidR="00894720" w:rsidRPr="00FB595A" w:rsidRDefault="00894720" w:rsidP="00894720">
      <w:pPr>
        <w:pStyle w:val="BodyText3"/>
        <w:spacing w:line="240" w:lineRule="auto"/>
        <w:rPr>
          <w:rFonts w:ascii="Palatino Linotype" w:hAnsi="Palatino Linotype" w:cs="Arial"/>
          <w:b/>
          <w:sz w:val="24"/>
        </w:rPr>
      </w:pPr>
      <w:r w:rsidRPr="00FB595A">
        <w:rPr>
          <w:rFonts w:ascii="Palatino Linotype" w:hAnsi="Palatino Linotype" w:cs="Arial"/>
        </w:rPr>
        <w:t xml:space="preserve">           </w:t>
      </w:r>
      <w:r w:rsidRPr="00FB595A">
        <w:rPr>
          <w:rFonts w:ascii="Palatino Linotype" w:hAnsi="Palatino Linotype" w:cs="Arial"/>
          <w:sz w:val="24"/>
        </w:rPr>
        <w:t xml:space="preserve">Osnovni kapital Društva iznosi </w:t>
      </w:r>
      <w:r w:rsidRPr="00FB595A">
        <w:rPr>
          <w:rFonts w:ascii="Palatino Linotype" w:hAnsi="Palatino Linotype" w:cs="Arial"/>
          <w:b/>
          <w:sz w:val="24"/>
        </w:rPr>
        <w:t xml:space="preserve">33.600.177 </w:t>
      </w:r>
      <w:proofErr w:type="gramStart"/>
      <w:r w:rsidRPr="00FB595A">
        <w:rPr>
          <w:rFonts w:ascii="Palatino Linotype" w:hAnsi="Palatino Linotype" w:cs="Arial"/>
          <w:b/>
          <w:sz w:val="24"/>
        </w:rPr>
        <w:t>KM</w:t>
      </w:r>
      <w:r w:rsidRPr="00FB595A">
        <w:rPr>
          <w:rFonts w:ascii="Palatino Linotype" w:hAnsi="Palatino Linotype" w:cs="Arial"/>
          <w:sz w:val="24"/>
        </w:rPr>
        <w:t xml:space="preserve">  i</w:t>
      </w:r>
      <w:proofErr w:type="gramEnd"/>
      <w:r w:rsidRPr="00FB595A">
        <w:rPr>
          <w:rFonts w:ascii="Palatino Linotype" w:hAnsi="Palatino Linotype" w:cs="Arial"/>
          <w:sz w:val="24"/>
        </w:rPr>
        <w:t xml:space="preserve"> podijeljen je na </w:t>
      </w:r>
      <w:r w:rsidRPr="00FB595A">
        <w:rPr>
          <w:rFonts w:ascii="Palatino Linotype" w:hAnsi="Palatino Linotype" w:cs="Arial"/>
          <w:b/>
          <w:sz w:val="24"/>
        </w:rPr>
        <w:t>33.600.177</w:t>
      </w:r>
      <w:r w:rsidRPr="00FB595A">
        <w:rPr>
          <w:rFonts w:ascii="Palatino Linotype" w:hAnsi="Palatino Linotype" w:cs="Arial"/>
          <w:sz w:val="24"/>
        </w:rPr>
        <w:t xml:space="preserve"> akcija  čija je nominalna vrijednost </w:t>
      </w:r>
      <w:r w:rsidRPr="00FB595A">
        <w:rPr>
          <w:rFonts w:ascii="Palatino Linotype" w:hAnsi="Palatino Linotype" w:cs="Arial"/>
          <w:sz w:val="24"/>
          <w:u w:val="single"/>
        </w:rPr>
        <w:t xml:space="preserve"> </w:t>
      </w:r>
      <w:r w:rsidRPr="00FB595A">
        <w:rPr>
          <w:rFonts w:ascii="Palatino Linotype" w:hAnsi="Palatino Linotype" w:cs="Arial"/>
          <w:b/>
          <w:sz w:val="24"/>
          <w:u w:val="single"/>
        </w:rPr>
        <w:t>1 KM</w:t>
      </w:r>
      <w:r w:rsidRPr="00FB595A">
        <w:rPr>
          <w:rFonts w:ascii="Palatino Linotype" w:hAnsi="Palatino Linotype" w:cs="Arial"/>
          <w:b/>
          <w:sz w:val="24"/>
        </w:rPr>
        <w:t>.</w:t>
      </w:r>
    </w:p>
    <w:p w:rsidR="00894720" w:rsidRPr="00FB595A" w:rsidRDefault="00894720" w:rsidP="00894720">
      <w:pPr>
        <w:jc w:val="both"/>
        <w:rPr>
          <w:rFonts w:ascii="Palatino Linotype" w:hAnsi="Palatino Linotype" w:cs="Arial"/>
          <w:sz w:val="24"/>
          <w:szCs w:val="24"/>
        </w:rPr>
      </w:pPr>
      <w:r w:rsidRPr="00FB595A">
        <w:rPr>
          <w:rFonts w:ascii="Palatino Linotype" w:hAnsi="Palatino Linotype" w:cs="Arial"/>
        </w:rPr>
        <w:t xml:space="preserve">                </w:t>
      </w:r>
      <w:r w:rsidRPr="00FB595A">
        <w:rPr>
          <w:rFonts w:ascii="Palatino Linotype" w:hAnsi="Palatino Linotype" w:cs="Arial"/>
          <w:sz w:val="24"/>
          <w:szCs w:val="24"/>
        </w:rPr>
        <w:t xml:space="preserve">Akcije iz stava 1. </w:t>
      </w:r>
      <w:proofErr w:type="gramStart"/>
      <w:r w:rsidRPr="00FB595A">
        <w:rPr>
          <w:rFonts w:ascii="Palatino Linotype" w:hAnsi="Palatino Linotype" w:cs="Arial"/>
          <w:sz w:val="24"/>
          <w:szCs w:val="24"/>
        </w:rPr>
        <w:t>ovog</w:t>
      </w:r>
      <w:proofErr w:type="gramEnd"/>
      <w:r w:rsidRPr="00FB595A">
        <w:rPr>
          <w:rFonts w:ascii="Palatino Linotype" w:hAnsi="Palatino Linotype" w:cs="Arial"/>
          <w:sz w:val="24"/>
          <w:szCs w:val="24"/>
        </w:rPr>
        <w:t xml:space="preserve"> člana, sastoje se od:</w:t>
      </w:r>
    </w:p>
    <w:p w:rsidR="00894720" w:rsidRPr="00FB595A" w:rsidRDefault="00894720" w:rsidP="00894720">
      <w:pPr>
        <w:tabs>
          <w:tab w:val="left" w:pos="6237"/>
          <w:tab w:val="left" w:pos="7088"/>
        </w:tabs>
        <w:jc w:val="both"/>
        <w:rPr>
          <w:rFonts w:ascii="Palatino Linotype" w:hAnsi="Palatino Linotype" w:cs="Arial"/>
          <w:sz w:val="24"/>
          <w:szCs w:val="24"/>
        </w:rPr>
      </w:pPr>
      <w:r w:rsidRPr="00FB595A">
        <w:rPr>
          <w:rFonts w:ascii="Palatino Linotype" w:hAnsi="Palatino Linotype" w:cs="Arial"/>
          <w:sz w:val="24"/>
          <w:szCs w:val="24"/>
        </w:rPr>
        <w:t xml:space="preserve">                        - </w:t>
      </w:r>
      <w:proofErr w:type="gramStart"/>
      <w:r w:rsidRPr="00FB595A">
        <w:rPr>
          <w:rFonts w:ascii="Palatino Linotype" w:hAnsi="Palatino Linotype" w:cs="Arial"/>
          <w:sz w:val="24"/>
          <w:szCs w:val="24"/>
        </w:rPr>
        <w:t>osnivačke</w:t>
      </w:r>
      <w:proofErr w:type="gramEnd"/>
      <w:r w:rsidRPr="00FB595A">
        <w:rPr>
          <w:rFonts w:ascii="Palatino Linotype" w:hAnsi="Palatino Linotype" w:cs="Arial"/>
          <w:sz w:val="24"/>
          <w:szCs w:val="24"/>
        </w:rPr>
        <w:t xml:space="preserve"> akcije (klasa "A"</w:t>
      </w:r>
      <w:r>
        <w:rPr>
          <w:rFonts w:ascii="Palatino Linotype" w:hAnsi="Palatino Linotype" w:cs="Arial"/>
          <w:sz w:val="24"/>
          <w:szCs w:val="24"/>
        </w:rPr>
        <w:t>)..............................</w:t>
      </w:r>
      <w:r w:rsidRPr="00FB595A">
        <w:rPr>
          <w:rFonts w:ascii="Palatino Linotype" w:hAnsi="Palatino Linotype" w:cs="Arial"/>
          <w:sz w:val="24"/>
          <w:szCs w:val="24"/>
        </w:rPr>
        <w:t>26.576.394  akcija</w:t>
      </w:r>
    </w:p>
    <w:p w:rsidR="00894720" w:rsidRPr="00FB595A" w:rsidRDefault="00894720" w:rsidP="00894720">
      <w:pPr>
        <w:tabs>
          <w:tab w:val="left" w:pos="6237"/>
        </w:tabs>
        <w:jc w:val="both"/>
        <w:rPr>
          <w:rFonts w:ascii="Palatino Linotype" w:hAnsi="Palatino Linotype" w:cs="Arial"/>
          <w:sz w:val="24"/>
          <w:szCs w:val="24"/>
        </w:rPr>
      </w:pPr>
      <w:r w:rsidRPr="00FB595A">
        <w:rPr>
          <w:rFonts w:ascii="Palatino Linotype" w:hAnsi="Palatino Linotype" w:cs="Arial"/>
          <w:sz w:val="24"/>
          <w:szCs w:val="24"/>
        </w:rPr>
        <w:t xml:space="preserve">                        - </w:t>
      </w:r>
      <w:proofErr w:type="gramStart"/>
      <w:r w:rsidRPr="00FB595A">
        <w:rPr>
          <w:rFonts w:ascii="Palatino Linotype" w:hAnsi="Palatino Linotype" w:cs="Arial"/>
          <w:sz w:val="24"/>
          <w:szCs w:val="24"/>
        </w:rPr>
        <w:t>akcije</w:t>
      </w:r>
      <w:proofErr w:type="gramEnd"/>
      <w:r w:rsidRPr="00FB595A">
        <w:rPr>
          <w:rFonts w:ascii="Palatino Linotype" w:hAnsi="Palatino Linotype" w:cs="Arial"/>
          <w:sz w:val="24"/>
          <w:szCs w:val="24"/>
        </w:rPr>
        <w:t xml:space="preserve"> 2. (</w:t>
      </w:r>
      <w:proofErr w:type="gramStart"/>
      <w:r w:rsidRPr="00FB595A">
        <w:rPr>
          <w:rFonts w:ascii="Palatino Linotype" w:hAnsi="Palatino Linotype" w:cs="Arial"/>
          <w:sz w:val="24"/>
          <w:szCs w:val="24"/>
        </w:rPr>
        <w:t>druge</w:t>
      </w:r>
      <w:proofErr w:type="gramEnd"/>
      <w:r w:rsidRPr="00FB595A">
        <w:rPr>
          <w:rFonts w:ascii="Palatino Linotype" w:hAnsi="Palatino Linotype" w:cs="Arial"/>
          <w:sz w:val="24"/>
          <w:szCs w:val="24"/>
        </w:rPr>
        <w:t xml:space="preserve">) emisije iz neraspoređene </w:t>
      </w:r>
    </w:p>
    <w:p w:rsidR="00894720" w:rsidRPr="00FB595A" w:rsidRDefault="00894720" w:rsidP="00894720">
      <w:pPr>
        <w:tabs>
          <w:tab w:val="left" w:pos="6237"/>
        </w:tabs>
        <w:jc w:val="both"/>
        <w:rPr>
          <w:rFonts w:ascii="Palatino Linotype" w:hAnsi="Palatino Linotype" w:cs="Arial"/>
          <w:sz w:val="24"/>
          <w:szCs w:val="24"/>
        </w:rPr>
      </w:pPr>
      <w:r w:rsidRPr="00FB595A">
        <w:rPr>
          <w:rFonts w:ascii="Palatino Linotype" w:hAnsi="Palatino Linotype" w:cs="Arial"/>
          <w:sz w:val="24"/>
          <w:szCs w:val="24"/>
        </w:rPr>
        <w:t xml:space="preserve">                          </w:t>
      </w:r>
      <w:proofErr w:type="gramStart"/>
      <w:r w:rsidRPr="00FB595A">
        <w:rPr>
          <w:rFonts w:ascii="Palatino Linotype" w:hAnsi="Palatino Linotype" w:cs="Arial"/>
          <w:sz w:val="24"/>
          <w:szCs w:val="24"/>
        </w:rPr>
        <w:t>dobiti</w:t>
      </w:r>
      <w:proofErr w:type="gramEnd"/>
      <w:r w:rsidRPr="00FB595A">
        <w:rPr>
          <w:rFonts w:ascii="Palatino Linotype" w:hAnsi="Palatino Linotype" w:cs="Arial"/>
          <w:sz w:val="24"/>
          <w:szCs w:val="24"/>
        </w:rPr>
        <w:t xml:space="preserve"> za 2006. </w:t>
      </w:r>
      <w:proofErr w:type="gramStart"/>
      <w:r w:rsidRPr="00FB595A">
        <w:rPr>
          <w:rFonts w:ascii="Palatino Linotype" w:hAnsi="Palatino Linotype" w:cs="Arial"/>
          <w:sz w:val="24"/>
          <w:szCs w:val="24"/>
        </w:rPr>
        <w:t>godinu</w:t>
      </w:r>
      <w:proofErr w:type="gramEnd"/>
      <w:r w:rsidRPr="00FB595A">
        <w:rPr>
          <w:rFonts w:ascii="Palatino Linotype" w:hAnsi="Palatino Linotype" w:cs="Arial"/>
          <w:sz w:val="24"/>
          <w:szCs w:val="24"/>
        </w:rPr>
        <w:t>...........</w:t>
      </w:r>
      <w:r w:rsidR="008477A8">
        <w:rPr>
          <w:rFonts w:ascii="Palatino Linotype" w:hAnsi="Palatino Linotype" w:cs="Arial"/>
          <w:sz w:val="24"/>
          <w:szCs w:val="24"/>
        </w:rPr>
        <w:t>.............................</w:t>
      </w:r>
      <w:r w:rsidRPr="00FB595A">
        <w:rPr>
          <w:rFonts w:ascii="Palatino Linotype" w:hAnsi="Palatino Linotype" w:cs="Arial"/>
          <w:sz w:val="24"/>
          <w:szCs w:val="24"/>
        </w:rPr>
        <w:t xml:space="preserve">500.000     </w:t>
      </w:r>
      <w:r w:rsidR="008477A8">
        <w:rPr>
          <w:rFonts w:ascii="Palatino Linotype" w:hAnsi="Palatino Linotype" w:cs="Arial"/>
          <w:sz w:val="24"/>
          <w:szCs w:val="24"/>
        </w:rPr>
        <w:t xml:space="preserve">   </w:t>
      </w:r>
      <w:r w:rsidRPr="00FB595A">
        <w:rPr>
          <w:rFonts w:ascii="Palatino Linotype" w:hAnsi="Palatino Linotype" w:cs="Arial"/>
          <w:sz w:val="24"/>
          <w:szCs w:val="24"/>
        </w:rPr>
        <w:t xml:space="preserve"> "</w:t>
      </w:r>
    </w:p>
    <w:p w:rsidR="00894720" w:rsidRPr="00FB595A" w:rsidRDefault="00894720" w:rsidP="00894720">
      <w:pPr>
        <w:tabs>
          <w:tab w:val="left" w:pos="6237"/>
        </w:tabs>
        <w:jc w:val="both"/>
        <w:rPr>
          <w:rFonts w:ascii="Palatino Linotype" w:hAnsi="Palatino Linotype" w:cs="Arial"/>
          <w:sz w:val="24"/>
          <w:szCs w:val="24"/>
        </w:rPr>
      </w:pPr>
      <w:r w:rsidRPr="00FB595A">
        <w:rPr>
          <w:rFonts w:ascii="Palatino Linotype" w:hAnsi="Palatino Linotype" w:cs="Arial"/>
          <w:sz w:val="24"/>
          <w:szCs w:val="24"/>
        </w:rPr>
        <w:t xml:space="preserve">                        - </w:t>
      </w:r>
      <w:proofErr w:type="gramStart"/>
      <w:r w:rsidRPr="00FB595A">
        <w:rPr>
          <w:rFonts w:ascii="Palatino Linotype" w:hAnsi="Palatino Linotype" w:cs="Arial"/>
          <w:sz w:val="24"/>
          <w:szCs w:val="24"/>
        </w:rPr>
        <w:t>akcije</w:t>
      </w:r>
      <w:proofErr w:type="gramEnd"/>
      <w:r w:rsidRPr="00FB595A">
        <w:rPr>
          <w:rFonts w:ascii="Palatino Linotype" w:hAnsi="Palatino Linotype" w:cs="Arial"/>
          <w:sz w:val="24"/>
          <w:szCs w:val="24"/>
        </w:rPr>
        <w:t xml:space="preserve"> 3. (</w:t>
      </w:r>
      <w:proofErr w:type="gramStart"/>
      <w:r w:rsidRPr="00FB595A">
        <w:rPr>
          <w:rFonts w:ascii="Palatino Linotype" w:hAnsi="Palatino Linotype" w:cs="Arial"/>
          <w:sz w:val="24"/>
          <w:szCs w:val="24"/>
        </w:rPr>
        <w:t>treće</w:t>
      </w:r>
      <w:proofErr w:type="gramEnd"/>
      <w:r w:rsidRPr="00FB595A">
        <w:rPr>
          <w:rFonts w:ascii="Palatino Linotype" w:hAnsi="Palatino Linotype" w:cs="Arial"/>
          <w:sz w:val="24"/>
          <w:szCs w:val="24"/>
        </w:rPr>
        <w:t xml:space="preserve">) emisije iz neraspoređene </w:t>
      </w:r>
    </w:p>
    <w:p w:rsidR="00894720" w:rsidRPr="00FB595A" w:rsidRDefault="00894720" w:rsidP="00894720">
      <w:pPr>
        <w:tabs>
          <w:tab w:val="left" w:pos="6237"/>
        </w:tabs>
        <w:jc w:val="both"/>
        <w:rPr>
          <w:rFonts w:ascii="Palatino Linotype" w:hAnsi="Palatino Linotype" w:cs="Arial"/>
          <w:sz w:val="24"/>
          <w:szCs w:val="24"/>
        </w:rPr>
      </w:pPr>
      <w:r w:rsidRPr="00FB595A">
        <w:rPr>
          <w:rFonts w:ascii="Palatino Linotype" w:hAnsi="Palatino Linotype" w:cs="Arial"/>
          <w:sz w:val="24"/>
          <w:szCs w:val="24"/>
        </w:rPr>
        <w:t xml:space="preserve">                          </w:t>
      </w:r>
      <w:proofErr w:type="gramStart"/>
      <w:r w:rsidRPr="00FB595A">
        <w:rPr>
          <w:rFonts w:ascii="Palatino Linotype" w:hAnsi="Palatino Linotype" w:cs="Arial"/>
          <w:sz w:val="24"/>
          <w:szCs w:val="24"/>
        </w:rPr>
        <w:t>dobiti</w:t>
      </w:r>
      <w:proofErr w:type="gramEnd"/>
      <w:r w:rsidRPr="00FB595A">
        <w:rPr>
          <w:rFonts w:ascii="Palatino Linotype" w:hAnsi="Palatino Linotype" w:cs="Arial"/>
          <w:sz w:val="24"/>
          <w:szCs w:val="24"/>
        </w:rPr>
        <w:t xml:space="preserve"> za 2007. </w:t>
      </w:r>
      <w:proofErr w:type="gramStart"/>
      <w:r w:rsidRPr="00FB595A">
        <w:rPr>
          <w:rFonts w:ascii="Palatino Linotype" w:hAnsi="Palatino Linotype" w:cs="Arial"/>
          <w:sz w:val="24"/>
          <w:szCs w:val="24"/>
        </w:rPr>
        <w:t>godinu</w:t>
      </w:r>
      <w:proofErr w:type="gramEnd"/>
      <w:r w:rsidRPr="00FB595A">
        <w:rPr>
          <w:rFonts w:ascii="Palatino Linotype" w:hAnsi="Palatino Linotype" w:cs="Arial"/>
          <w:sz w:val="24"/>
          <w:szCs w:val="24"/>
        </w:rPr>
        <w:t>........</w:t>
      </w:r>
      <w:r w:rsidR="008477A8">
        <w:rPr>
          <w:rFonts w:ascii="Palatino Linotype" w:hAnsi="Palatino Linotype" w:cs="Arial"/>
          <w:sz w:val="24"/>
          <w:szCs w:val="24"/>
        </w:rPr>
        <w:t>.................................</w:t>
      </w:r>
      <w:r w:rsidRPr="00FB595A">
        <w:rPr>
          <w:rFonts w:ascii="Palatino Linotype" w:hAnsi="Palatino Linotype" w:cs="Arial"/>
          <w:sz w:val="24"/>
          <w:szCs w:val="24"/>
        </w:rPr>
        <w:t>1.000.000      "</w:t>
      </w:r>
    </w:p>
    <w:p w:rsidR="00894720" w:rsidRPr="00FB595A" w:rsidRDefault="00894720" w:rsidP="00894720">
      <w:pPr>
        <w:tabs>
          <w:tab w:val="left" w:pos="6237"/>
        </w:tabs>
        <w:jc w:val="both"/>
        <w:rPr>
          <w:rFonts w:ascii="Palatino Linotype" w:hAnsi="Palatino Linotype" w:cs="Arial"/>
          <w:sz w:val="24"/>
          <w:szCs w:val="24"/>
        </w:rPr>
      </w:pPr>
      <w:r w:rsidRPr="00FB595A">
        <w:rPr>
          <w:rFonts w:ascii="Palatino Linotype" w:hAnsi="Palatino Linotype" w:cs="Arial"/>
          <w:sz w:val="24"/>
          <w:szCs w:val="24"/>
        </w:rPr>
        <w:t xml:space="preserve">                        - </w:t>
      </w:r>
      <w:proofErr w:type="gramStart"/>
      <w:r w:rsidRPr="00FB595A">
        <w:rPr>
          <w:rFonts w:ascii="Palatino Linotype" w:hAnsi="Palatino Linotype" w:cs="Arial"/>
          <w:sz w:val="24"/>
          <w:szCs w:val="24"/>
        </w:rPr>
        <w:t>akcije</w:t>
      </w:r>
      <w:proofErr w:type="gramEnd"/>
      <w:r w:rsidRPr="00FB595A">
        <w:rPr>
          <w:rFonts w:ascii="Palatino Linotype" w:hAnsi="Palatino Linotype" w:cs="Arial"/>
          <w:sz w:val="24"/>
          <w:szCs w:val="24"/>
        </w:rPr>
        <w:t xml:space="preserve"> 4. (</w:t>
      </w:r>
      <w:proofErr w:type="gramStart"/>
      <w:r w:rsidRPr="00FB595A">
        <w:rPr>
          <w:rFonts w:ascii="Palatino Linotype" w:hAnsi="Palatino Linotype" w:cs="Arial"/>
          <w:sz w:val="24"/>
          <w:szCs w:val="24"/>
        </w:rPr>
        <w:t>četvrte</w:t>
      </w:r>
      <w:proofErr w:type="gramEnd"/>
      <w:r w:rsidRPr="00FB595A">
        <w:rPr>
          <w:rFonts w:ascii="Palatino Linotype" w:hAnsi="Palatino Linotype" w:cs="Arial"/>
          <w:sz w:val="24"/>
          <w:szCs w:val="24"/>
        </w:rPr>
        <w:t xml:space="preserve">) emisije iz neraspoređene </w:t>
      </w:r>
    </w:p>
    <w:p w:rsidR="00894720" w:rsidRPr="00FB595A" w:rsidRDefault="00894720" w:rsidP="00894720">
      <w:pPr>
        <w:tabs>
          <w:tab w:val="left" w:pos="6237"/>
        </w:tabs>
        <w:jc w:val="both"/>
        <w:rPr>
          <w:rFonts w:ascii="Palatino Linotype" w:hAnsi="Palatino Linotype" w:cs="Arial"/>
          <w:sz w:val="24"/>
          <w:szCs w:val="24"/>
        </w:rPr>
      </w:pPr>
      <w:r w:rsidRPr="00FB595A">
        <w:rPr>
          <w:rFonts w:ascii="Palatino Linotype" w:hAnsi="Palatino Linotype" w:cs="Arial"/>
          <w:sz w:val="24"/>
          <w:szCs w:val="24"/>
        </w:rPr>
        <w:t xml:space="preserve">                          </w:t>
      </w:r>
      <w:proofErr w:type="gramStart"/>
      <w:r w:rsidRPr="00FB595A">
        <w:rPr>
          <w:rFonts w:ascii="Palatino Linotype" w:hAnsi="Palatino Linotype" w:cs="Arial"/>
          <w:sz w:val="24"/>
          <w:szCs w:val="24"/>
        </w:rPr>
        <w:t>dobiti</w:t>
      </w:r>
      <w:proofErr w:type="gramEnd"/>
      <w:r w:rsidRPr="00FB595A">
        <w:rPr>
          <w:rFonts w:ascii="Palatino Linotype" w:hAnsi="Palatino Linotype" w:cs="Arial"/>
          <w:sz w:val="24"/>
          <w:szCs w:val="24"/>
        </w:rPr>
        <w:t xml:space="preserve"> za 2008. </w:t>
      </w:r>
      <w:proofErr w:type="gramStart"/>
      <w:r w:rsidRPr="00FB595A">
        <w:rPr>
          <w:rFonts w:ascii="Palatino Linotype" w:hAnsi="Palatino Linotype" w:cs="Arial"/>
          <w:sz w:val="24"/>
          <w:szCs w:val="24"/>
        </w:rPr>
        <w:t>godinu</w:t>
      </w:r>
      <w:proofErr w:type="gramEnd"/>
      <w:r w:rsidRPr="00FB595A">
        <w:rPr>
          <w:rFonts w:ascii="Palatino Linotype" w:hAnsi="Palatino Linotype" w:cs="Arial"/>
          <w:sz w:val="24"/>
          <w:szCs w:val="24"/>
        </w:rPr>
        <w:t>.........</w:t>
      </w:r>
      <w:r w:rsidR="008477A8">
        <w:rPr>
          <w:rFonts w:ascii="Palatino Linotype" w:hAnsi="Palatino Linotype" w:cs="Arial"/>
          <w:sz w:val="24"/>
          <w:szCs w:val="24"/>
        </w:rPr>
        <w:t>.............................,,,</w:t>
      </w:r>
      <w:r w:rsidRPr="00FB595A">
        <w:rPr>
          <w:rFonts w:ascii="Palatino Linotype" w:hAnsi="Palatino Linotype" w:cs="Arial"/>
          <w:sz w:val="24"/>
          <w:szCs w:val="24"/>
        </w:rPr>
        <w:t>1.000.000      "</w:t>
      </w:r>
    </w:p>
    <w:p w:rsidR="00894720" w:rsidRPr="00FB595A" w:rsidRDefault="00894720" w:rsidP="00894720">
      <w:pPr>
        <w:tabs>
          <w:tab w:val="left" w:pos="6237"/>
          <w:tab w:val="left" w:pos="7088"/>
        </w:tabs>
        <w:jc w:val="both"/>
        <w:rPr>
          <w:rFonts w:ascii="Palatino Linotype" w:hAnsi="Palatino Linotype" w:cs="Arial"/>
          <w:sz w:val="24"/>
          <w:szCs w:val="24"/>
        </w:rPr>
      </w:pPr>
      <w:r w:rsidRPr="00FB595A">
        <w:rPr>
          <w:rFonts w:ascii="Palatino Linotype" w:hAnsi="Palatino Linotype" w:cs="Arial"/>
          <w:sz w:val="24"/>
          <w:szCs w:val="24"/>
        </w:rPr>
        <w:t xml:space="preserve">                        - </w:t>
      </w:r>
      <w:proofErr w:type="gramStart"/>
      <w:r w:rsidRPr="00FB595A">
        <w:rPr>
          <w:rFonts w:ascii="Palatino Linotype" w:hAnsi="Palatino Linotype" w:cs="Arial"/>
          <w:sz w:val="24"/>
          <w:szCs w:val="24"/>
        </w:rPr>
        <w:t>akcije</w:t>
      </w:r>
      <w:proofErr w:type="gramEnd"/>
      <w:r w:rsidRPr="00FB595A">
        <w:rPr>
          <w:rFonts w:ascii="Palatino Linotype" w:hAnsi="Palatino Linotype" w:cs="Arial"/>
          <w:sz w:val="24"/>
          <w:szCs w:val="24"/>
        </w:rPr>
        <w:t xml:space="preserve"> 5. (</w:t>
      </w:r>
      <w:proofErr w:type="gramStart"/>
      <w:r w:rsidRPr="00FB595A">
        <w:rPr>
          <w:rFonts w:ascii="Palatino Linotype" w:hAnsi="Palatino Linotype" w:cs="Arial"/>
          <w:sz w:val="24"/>
          <w:szCs w:val="24"/>
        </w:rPr>
        <w:t>pete</w:t>
      </w:r>
      <w:proofErr w:type="gramEnd"/>
      <w:r w:rsidRPr="00FB595A">
        <w:rPr>
          <w:rFonts w:ascii="Palatino Linotype" w:hAnsi="Palatino Linotype" w:cs="Arial"/>
          <w:sz w:val="24"/>
          <w:szCs w:val="24"/>
        </w:rPr>
        <w:t>) emis</w:t>
      </w:r>
      <w:r>
        <w:rPr>
          <w:rFonts w:ascii="Palatino Linotype" w:hAnsi="Palatino Linotype" w:cs="Arial"/>
          <w:sz w:val="24"/>
          <w:szCs w:val="24"/>
        </w:rPr>
        <w:t>ije javnom ponudom.........</w:t>
      </w:r>
      <w:r w:rsidRPr="00FB595A">
        <w:rPr>
          <w:rFonts w:ascii="Palatino Linotype" w:hAnsi="Palatino Linotype" w:cs="Arial"/>
          <w:sz w:val="24"/>
          <w:szCs w:val="24"/>
        </w:rPr>
        <w:t xml:space="preserve">3.004.719     " </w:t>
      </w:r>
    </w:p>
    <w:p w:rsidR="00894720" w:rsidRPr="00FB595A" w:rsidRDefault="00894720" w:rsidP="00894720">
      <w:pPr>
        <w:tabs>
          <w:tab w:val="left" w:pos="6237"/>
          <w:tab w:val="left" w:pos="7088"/>
        </w:tabs>
        <w:jc w:val="both"/>
        <w:rPr>
          <w:rFonts w:ascii="Palatino Linotype" w:hAnsi="Palatino Linotype" w:cs="Arial"/>
          <w:sz w:val="24"/>
          <w:szCs w:val="24"/>
        </w:rPr>
      </w:pPr>
      <w:r w:rsidRPr="00FB595A">
        <w:rPr>
          <w:rFonts w:ascii="Palatino Linotype" w:hAnsi="Palatino Linotype" w:cs="Arial"/>
          <w:sz w:val="24"/>
          <w:szCs w:val="24"/>
        </w:rPr>
        <w:t xml:space="preserve">                        - </w:t>
      </w:r>
      <w:proofErr w:type="gramStart"/>
      <w:r w:rsidRPr="00FB595A">
        <w:rPr>
          <w:rFonts w:ascii="Palatino Linotype" w:hAnsi="Palatino Linotype" w:cs="Arial"/>
          <w:sz w:val="24"/>
          <w:szCs w:val="24"/>
        </w:rPr>
        <w:t>akcije</w:t>
      </w:r>
      <w:proofErr w:type="gramEnd"/>
      <w:r w:rsidRPr="00FB595A">
        <w:rPr>
          <w:rFonts w:ascii="Palatino Linotype" w:hAnsi="Palatino Linotype" w:cs="Arial"/>
          <w:sz w:val="24"/>
          <w:szCs w:val="24"/>
        </w:rPr>
        <w:t xml:space="preserve"> 6. (</w:t>
      </w:r>
      <w:proofErr w:type="gramStart"/>
      <w:r w:rsidRPr="00FB595A">
        <w:rPr>
          <w:rFonts w:ascii="Palatino Linotype" w:hAnsi="Palatino Linotype" w:cs="Arial"/>
          <w:sz w:val="24"/>
          <w:szCs w:val="24"/>
        </w:rPr>
        <w:t>šeste</w:t>
      </w:r>
      <w:proofErr w:type="gramEnd"/>
      <w:r w:rsidRPr="00FB595A">
        <w:rPr>
          <w:rFonts w:ascii="Palatino Linotype" w:hAnsi="Palatino Linotype" w:cs="Arial"/>
          <w:sz w:val="24"/>
          <w:szCs w:val="24"/>
        </w:rPr>
        <w:t>) emisije iz neraspoređene</w:t>
      </w:r>
    </w:p>
    <w:p w:rsidR="00894720" w:rsidRPr="00FB595A" w:rsidRDefault="00894720" w:rsidP="00894720">
      <w:pPr>
        <w:tabs>
          <w:tab w:val="left" w:pos="6237"/>
          <w:tab w:val="left" w:pos="7088"/>
        </w:tabs>
        <w:jc w:val="both"/>
        <w:rPr>
          <w:rFonts w:ascii="Palatino Linotype" w:hAnsi="Palatino Linotype" w:cs="Arial"/>
          <w:sz w:val="24"/>
          <w:szCs w:val="24"/>
        </w:rPr>
      </w:pPr>
      <w:r w:rsidRPr="00FB595A">
        <w:rPr>
          <w:rFonts w:ascii="Palatino Linotype" w:hAnsi="Palatino Linotype" w:cs="Arial"/>
          <w:sz w:val="24"/>
          <w:szCs w:val="24"/>
        </w:rPr>
        <w:t xml:space="preserve">                           </w:t>
      </w:r>
      <w:proofErr w:type="gramStart"/>
      <w:r w:rsidRPr="00FB595A">
        <w:rPr>
          <w:rFonts w:ascii="Palatino Linotype" w:hAnsi="Palatino Linotype" w:cs="Arial"/>
          <w:sz w:val="24"/>
          <w:szCs w:val="24"/>
        </w:rPr>
        <w:t>dobiti</w:t>
      </w:r>
      <w:proofErr w:type="gramEnd"/>
      <w:r w:rsidRPr="00FB595A">
        <w:rPr>
          <w:rFonts w:ascii="Palatino Linotype" w:hAnsi="Palatino Linotype" w:cs="Arial"/>
          <w:sz w:val="24"/>
          <w:szCs w:val="24"/>
        </w:rPr>
        <w:t xml:space="preserve"> za 2009. </w:t>
      </w:r>
      <w:proofErr w:type="gramStart"/>
      <w:r w:rsidRPr="00FB595A">
        <w:rPr>
          <w:rFonts w:ascii="Palatino Linotype" w:hAnsi="Palatino Linotype" w:cs="Arial"/>
          <w:sz w:val="24"/>
          <w:szCs w:val="24"/>
        </w:rPr>
        <w:t>i</w:t>
      </w:r>
      <w:proofErr w:type="gramEnd"/>
      <w:r w:rsidRPr="00FB595A">
        <w:rPr>
          <w:rFonts w:ascii="Palatino Linotype" w:hAnsi="Palatino Linotype" w:cs="Arial"/>
          <w:sz w:val="24"/>
          <w:szCs w:val="24"/>
        </w:rPr>
        <w:t xml:space="preserve"> 2010. </w:t>
      </w:r>
      <w:proofErr w:type="gramStart"/>
      <w:r w:rsidRPr="00FB595A">
        <w:rPr>
          <w:rFonts w:ascii="Palatino Linotype" w:hAnsi="Palatino Linotype" w:cs="Arial"/>
          <w:sz w:val="24"/>
          <w:szCs w:val="24"/>
        </w:rPr>
        <w:t>godi</w:t>
      </w:r>
      <w:r w:rsidR="008477A8">
        <w:rPr>
          <w:rFonts w:ascii="Palatino Linotype" w:hAnsi="Palatino Linotype" w:cs="Arial"/>
          <w:sz w:val="24"/>
          <w:szCs w:val="24"/>
        </w:rPr>
        <w:t>nu</w:t>
      </w:r>
      <w:proofErr w:type="gramEnd"/>
      <w:r w:rsidR="008477A8">
        <w:rPr>
          <w:rFonts w:ascii="Palatino Linotype" w:hAnsi="Palatino Linotype" w:cs="Arial"/>
          <w:sz w:val="24"/>
          <w:szCs w:val="24"/>
        </w:rPr>
        <w:t>.............................</w:t>
      </w:r>
      <w:r>
        <w:rPr>
          <w:rFonts w:ascii="Palatino Linotype" w:hAnsi="Palatino Linotype" w:cs="Arial"/>
          <w:sz w:val="24"/>
          <w:szCs w:val="24"/>
        </w:rPr>
        <w:t xml:space="preserve">1.519.064   </w:t>
      </w:r>
      <w:r w:rsidR="008477A8">
        <w:rPr>
          <w:rFonts w:ascii="Palatino Linotype" w:hAnsi="Palatino Linotype" w:cs="Arial"/>
          <w:sz w:val="24"/>
          <w:szCs w:val="24"/>
        </w:rPr>
        <w:t xml:space="preserve"> </w:t>
      </w:r>
      <w:r w:rsidRPr="00FB595A">
        <w:rPr>
          <w:rFonts w:ascii="Palatino Linotype" w:hAnsi="Palatino Linotype" w:cs="Arial"/>
          <w:sz w:val="24"/>
          <w:szCs w:val="24"/>
        </w:rPr>
        <w:t xml:space="preserve"> "</w:t>
      </w:r>
    </w:p>
    <w:p w:rsidR="00894720" w:rsidRPr="00FB595A" w:rsidRDefault="00894720" w:rsidP="00894720">
      <w:pPr>
        <w:jc w:val="center"/>
        <w:rPr>
          <w:rFonts w:ascii="Palatino Linotype" w:hAnsi="Palatino Linotype" w:cs="Arial"/>
          <w:sz w:val="24"/>
        </w:rPr>
      </w:pPr>
    </w:p>
    <w:p w:rsidR="00894720" w:rsidRPr="008477A8" w:rsidRDefault="008477A8" w:rsidP="008477A8">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22.</w:t>
      </w:r>
    </w:p>
    <w:p w:rsidR="00894720" w:rsidRPr="00FB595A" w:rsidRDefault="00894720" w:rsidP="00894720">
      <w:pPr>
        <w:jc w:val="both"/>
        <w:rPr>
          <w:rFonts w:ascii="Palatino Linotype" w:hAnsi="Palatino Linotype" w:cs="Arial"/>
          <w:sz w:val="24"/>
          <w:szCs w:val="24"/>
        </w:rPr>
      </w:pPr>
      <w:r>
        <w:rPr>
          <w:rFonts w:ascii="Palatino Linotype" w:hAnsi="Palatino Linotype" w:cs="Arial"/>
          <w:sz w:val="24"/>
          <w:szCs w:val="24"/>
        </w:rPr>
        <w:t xml:space="preserve">         </w:t>
      </w:r>
      <w:r w:rsidR="008477A8">
        <w:rPr>
          <w:rFonts w:ascii="Palatino Linotype" w:hAnsi="Palatino Linotype" w:cs="Arial"/>
          <w:sz w:val="24"/>
          <w:szCs w:val="24"/>
        </w:rPr>
        <w:t xml:space="preserve">  </w:t>
      </w:r>
      <w:r>
        <w:rPr>
          <w:rFonts w:ascii="Palatino Linotype" w:hAnsi="Palatino Linotype" w:cs="Arial"/>
          <w:sz w:val="24"/>
          <w:szCs w:val="24"/>
        </w:rPr>
        <w:t>Akcije iz člana 21</w:t>
      </w:r>
      <w:r w:rsidRPr="00FB595A">
        <w:rPr>
          <w:rFonts w:ascii="Palatino Linotype" w:hAnsi="Palatino Linotype" w:cs="Arial"/>
          <w:sz w:val="24"/>
          <w:szCs w:val="24"/>
        </w:rPr>
        <w:t xml:space="preserve">. Statuta su obične (redovne) akcije, glase </w:t>
      </w:r>
      <w:proofErr w:type="gramStart"/>
      <w:r w:rsidRPr="00FB595A">
        <w:rPr>
          <w:rFonts w:ascii="Palatino Linotype" w:hAnsi="Palatino Linotype" w:cs="Arial"/>
          <w:sz w:val="24"/>
          <w:szCs w:val="24"/>
        </w:rPr>
        <w:t>na</w:t>
      </w:r>
      <w:proofErr w:type="gramEnd"/>
      <w:r w:rsidRPr="00FB595A">
        <w:rPr>
          <w:rFonts w:ascii="Palatino Linotype" w:hAnsi="Palatino Linotype" w:cs="Arial"/>
          <w:sz w:val="24"/>
          <w:szCs w:val="24"/>
        </w:rPr>
        <w:t xml:space="preserve"> ime i prenose se bez ograničenja.</w:t>
      </w:r>
    </w:p>
    <w:p w:rsidR="00830953" w:rsidRDefault="00894720" w:rsidP="00894720">
      <w:pPr>
        <w:jc w:val="both"/>
        <w:rPr>
          <w:rFonts w:ascii="Palatino Linotype" w:hAnsi="Palatino Linotype" w:cs="Arial"/>
          <w:sz w:val="24"/>
          <w:szCs w:val="24"/>
        </w:rPr>
      </w:pPr>
      <w:r w:rsidRPr="00FB595A">
        <w:rPr>
          <w:rFonts w:ascii="Palatino Linotype" w:hAnsi="Palatino Linotype" w:cs="Arial"/>
          <w:sz w:val="24"/>
          <w:szCs w:val="24"/>
        </w:rPr>
        <w:t xml:space="preserve">           Obične akcije Društ</w:t>
      </w:r>
      <w:r>
        <w:rPr>
          <w:rFonts w:ascii="Palatino Linotype" w:hAnsi="Palatino Linotype" w:cs="Arial"/>
          <w:sz w:val="24"/>
          <w:szCs w:val="24"/>
        </w:rPr>
        <w:t>v</w:t>
      </w:r>
      <w:r w:rsidRPr="00FB595A">
        <w:rPr>
          <w:rFonts w:ascii="Palatino Linotype" w:hAnsi="Palatino Linotype" w:cs="Arial"/>
          <w:sz w:val="24"/>
          <w:szCs w:val="24"/>
        </w:rPr>
        <w:t>a predstavlju uvijek jednu klasu akcija i imaju istu nominalnu vrijednost.</w:t>
      </w:r>
    </w:p>
    <w:p w:rsidR="00830953" w:rsidRPr="00FB595A" w:rsidRDefault="00830953" w:rsidP="00894720">
      <w:pPr>
        <w:jc w:val="both"/>
        <w:rPr>
          <w:rFonts w:ascii="Palatino Linotype" w:hAnsi="Palatino Linotype" w:cs="Arial"/>
          <w:sz w:val="24"/>
          <w:szCs w:val="24"/>
        </w:rPr>
      </w:pPr>
    </w:p>
    <w:p w:rsidR="00894720" w:rsidRPr="00FB595A" w:rsidRDefault="008477A8" w:rsidP="00894720">
      <w:pPr>
        <w:jc w:val="center"/>
        <w:rPr>
          <w:rFonts w:ascii="Palatino Linotype" w:hAnsi="Palatino Linotype" w:cs="Arial"/>
          <w:b/>
          <w:sz w:val="24"/>
        </w:rPr>
      </w:pPr>
      <w:r>
        <w:rPr>
          <w:rFonts w:ascii="Palatino Linotype" w:hAnsi="Palatino Linotype" w:cs="Arial"/>
          <w:b/>
          <w:sz w:val="24"/>
        </w:rPr>
        <w:t>Čl</w:t>
      </w:r>
      <w:r w:rsidR="00894720" w:rsidRPr="00FB595A">
        <w:rPr>
          <w:rFonts w:ascii="Palatino Linotype" w:hAnsi="Palatino Linotype" w:cs="Arial"/>
          <w:b/>
          <w:sz w:val="24"/>
        </w:rPr>
        <w:t>an 23.</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w:t>
      </w:r>
    </w:p>
    <w:p w:rsidR="00894720" w:rsidRPr="00FB595A" w:rsidRDefault="00894720" w:rsidP="008477A8">
      <w:pPr>
        <w:ind w:firstLine="720"/>
        <w:jc w:val="both"/>
        <w:rPr>
          <w:rFonts w:ascii="Palatino Linotype" w:hAnsi="Palatino Linotype" w:cs="Arial"/>
          <w:sz w:val="24"/>
        </w:rPr>
      </w:pPr>
      <w:r w:rsidRPr="00FB595A">
        <w:rPr>
          <w:rFonts w:ascii="Palatino Linotype" w:hAnsi="Palatino Linotype" w:cs="Arial"/>
          <w:sz w:val="24"/>
        </w:rPr>
        <w:t>Svaka obična (redovna) akcija Druš</w:t>
      </w:r>
      <w:r>
        <w:rPr>
          <w:rFonts w:ascii="Palatino Linotype" w:hAnsi="Palatino Linotype" w:cs="Arial"/>
          <w:sz w:val="24"/>
        </w:rPr>
        <w:t>t</w:t>
      </w:r>
      <w:r w:rsidRPr="00FB595A">
        <w:rPr>
          <w:rFonts w:ascii="Palatino Linotype" w:hAnsi="Palatino Linotype" w:cs="Arial"/>
          <w:sz w:val="24"/>
        </w:rPr>
        <w:t xml:space="preserve">va daje akcionaru ista prava, u skladu </w:t>
      </w:r>
      <w:proofErr w:type="gramStart"/>
      <w:r w:rsidRPr="00FB595A">
        <w:rPr>
          <w:rFonts w:ascii="Palatino Linotype" w:hAnsi="Palatino Linotype" w:cs="Arial"/>
          <w:sz w:val="24"/>
        </w:rPr>
        <w:t>sa</w:t>
      </w:r>
      <w:proofErr w:type="gramEnd"/>
      <w:r w:rsidRPr="00FB595A">
        <w:rPr>
          <w:rFonts w:ascii="Palatino Linotype" w:hAnsi="Palatino Linotype" w:cs="Arial"/>
          <w:sz w:val="24"/>
        </w:rPr>
        <w:t xml:space="preserve"> Zakonom i Statutom Drušva, a naročito:</w:t>
      </w:r>
    </w:p>
    <w:p w:rsidR="00894720" w:rsidRPr="00D45873" w:rsidRDefault="00894720" w:rsidP="00894720">
      <w:pPr>
        <w:jc w:val="both"/>
        <w:rPr>
          <w:rFonts w:ascii="Palatino Linotype" w:hAnsi="Palatino Linotype" w:cs="Arial"/>
          <w:sz w:val="24"/>
          <w:lang w:val="de-DE"/>
        </w:rPr>
      </w:pPr>
      <w:r w:rsidRPr="00FB595A">
        <w:rPr>
          <w:rFonts w:ascii="Palatino Linotype" w:hAnsi="Palatino Linotype" w:cs="Arial"/>
          <w:sz w:val="24"/>
        </w:rPr>
        <w:t xml:space="preserve">     </w:t>
      </w:r>
      <w:r w:rsidRPr="00D45873">
        <w:rPr>
          <w:rFonts w:ascii="Palatino Linotype" w:hAnsi="Palatino Linotype" w:cs="Arial"/>
          <w:sz w:val="24"/>
          <w:lang w:val="de-DE"/>
        </w:rPr>
        <w:t>1. pravo pristupa pravnim aktima i drugim dokumentima i informacijama Društva,</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2. pravo učešća u radu Skupštine akcionara Društva,</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3. pravo glasa u Skupštini Društva tako da jedna akcija uvijek daje pravo na jedan glas,</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4. pravo na isplatu dividende,</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5. pravo učešća u raspodjeli likvidacionog viška u slučaju likvidacije Društva, a nakon</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isplate povjerilaca,</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6. pravo preče kupovine (sticanja) akcija iz novih emisija i zamjenljivih obveznica,</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7. pravo raspolaganja običnim (redovnim) akcijama u skladu sa Zakonom.</w:t>
      </w:r>
    </w:p>
    <w:p w:rsidR="00894720" w:rsidRPr="000E3B54" w:rsidRDefault="00894720" w:rsidP="000E3B54">
      <w:pPr>
        <w:jc w:val="both"/>
        <w:rPr>
          <w:rFonts w:ascii="Palatino Linotype" w:hAnsi="Palatino Linotype" w:cs="Arial"/>
          <w:sz w:val="24"/>
        </w:rPr>
      </w:pPr>
      <w:r w:rsidRPr="00D45873">
        <w:rPr>
          <w:rFonts w:ascii="Palatino Linotype" w:hAnsi="Palatino Linotype" w:cs="Arial"/>
          <w:sz w:val="24"/>
          <w:lang w:val="de-DE"/>
        </w:rPr>
        <w:t xml:space="preserve">           </w:t>
      </w:r>
      <w:r w:rsidRPr="00FB595A">
        <w:rPr>
          <w:rFonts w:ascii="Palatino Linotype" w:hAnsi="Palatino Linotype" w:cs="Arial"/>
          <w:sz w:val="24"/>
        </w:rPr>
        <w:t xml:space="preserve">Prava iz stava 1. </w:t>
      </w:r>
      <w:proofErr w:type="gramStart"/>
      <w:r w:rsidRPr="00FB595A">
        <w:rPr>
          <w:rFonts w:ascii="Palatino Linotype" w:hAnsi="Palatino Linotype" w:cs="Arial"/>
          <w:sz w:val="24"/>
        </w:rPr>
        <w:t>tačka</w:t>
      </w:r>
      <w:proofErr w:type="gramEnd"/>
      <w:r w:rsidRPr="00FB595A">
        <w:rPr>
          <w:rFonts w:ascii="Palatino Linotype" w:hAnsi="Palatino Linotype" w:cs="Arial"/>
          <w:sz w:val="24"/>
        </w:rPr>
        <w:t xml:space="preserve"> 4, 5 i 6 mogu se prenositi ugovorom sa akcionara na treća lica.</w:t>
      </w:r>
    </w:p>
    <w:p w:rsidR="00894720" w:rsidRPr="00FB595A" w:rsidRDefault="008477A8" w:rsidP="00894720">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24.</w:t>
      </w:r>
    </w:p>
    <w:p w:rsidR="00894720" w:rsidRDefault="00894720" w:rsidP="00894720">
      <w:pPr>
        <w:jc w:val="both"/>
        <w:rPr>
          <w:rFonts w:ascii="Palatino Linotype" w:hAnsi="Palatino Linotype" w:cs="Arial"/>
          <w:sz w:val="24"/>
        </w:rPr>
      </w:pPr>
      <w:r w:rsidRPr="00FB595A">
        <w:rPr>
          <w:rFonts w:ascii="Palatino Linotype" w:hAnsi="Palatino Linotype" w:cs="Arial"/>
          <w:sz w:val="24"/>
        </w:rPr>
        <w:t xml:space="preserve">           Obične (redovne) akcije Društva ne mogu se pretvoriti u povlašćene akcije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druge hartije od vrijednosti.</w:t>
      </w:r>
    </w:p>
    <w:p w:rsidR="000E3B54" w:rsidRDefault="000E3B54" w:rsidP="00894720">
      <w:pPr>
        <w:jc w:val="both"/>
        <w:rPr>
          <w:rFonts w:ascii="Palatino Linotype" w:hAnsi="Palatino Linotype" w:cs="Arial"/>
          <w:sz w:val="24"/>
        </w:rPr>
      </w:pPr>
    </w:p>
    <w:p w:rsidR="000E3B54" w:rsidRPr="00FB595A" w:rsidRDefault="000E3B54" w:rsidP="00894720">
      <w:pPr>
        <w:jc w:val="both"/>
        <w:rPr>
          <w:rFonts w:ascii="Palatino Linotype" w:hAnsi="Palatino Linotype" w:cs="Arial"/>
          <w:sz w:val="24"/>
        </w:rPr>
      </w:pPr>
    </w:p>
    <w:p w:rsidR="00894720" w:rsidRPr="00FB595A" w:rsidRDefault="008477A8" w:rsidP="00894720">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25.</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b/>
          <w:sz w:val="24"/>
        </w:rPr>
        <w:t xml:space="preserve">           </w:t>
      </w:r>
      <w:r w:rsidRPr="00FB595A">
        <w:rPr>
          <w:rFonts w:ascii="Palatino Linotype" w:hAnsi="Palatino Linotype" w:cs="Arial"/>
          <w:sz w:val="24"/>
        </w:rPr>
        <w:t>Osim običnih akcija, Društvo može izdavati i povlašćene (prioritetne, preferencijalne) akcije.</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Povlašćene akcije mogu biti podijeljene u dvije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više klasa sa različitim pravima (različite stope dividende ili različita participativna ili kumulativna prava na dividende ili različita prava na isplatu imovine Društva prilikom likvidacije).</w:t>
      </w:r>
    </w:p>
    <w:p w:rsidR="00894720" w:rsidRPr="00D45873" w:rsidRDefault="00894720" w:rsidP="00894720">
      <w:pPr>
        <w:jc w:val="both"/>
        <w:rPr>
          <w:rFonts w:ascii="Palatino Linotype" w:hAnsi="Palatino Linotype" w:cs="Arial"/>
          <w:sz w:val="24"/>
          <w:lang w:val="de-DE"/>
        </w:rPr>
      </w:pPr>
      <w:r w:rsidRPr="00FB595A">
        <w:rPr>
          <w:rFonts w:ascii="Palatino Linotype" w:hAnsi="Palatino Linotype" w:cs="Arial"/>
          <w:sz w:val="24"/>
        </w:rPr>
        <w:t xml:space="preserve">            </w:t>
      </w:r>
      <w:r w:rsidRPr="00D45873">
        <w:rPr>
          <w:rFonts w:ascii="Palatino Linotype" w:hAnsi="Palatino Linotype" w:cs="Arial"/>
          <w:sz w:val="24"/>
          <w:lang w:val="de-DE"/>
        </w:rPr>
        <w:t>Povlašćene akcije iste klase imaju istu nominalnu vrijednost.</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Povlašćene akcije glase na ime.</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Na prava akcionara sa povlašćenim akcijama i druga pitanja u vezi povlašćenih akcija, primjenjuju se odredbe Zakona i Zakona o t</w:t>
      </w:r>
      <w:r w:rsidR="000E3B54">
        <w:rPr>
          <w:rFonts w:ascii="Palatino Linotype" w:hAnsi="Palatino Linotype" w:cs="Arial"/>
          <w:sz w:val="24"/>
          <w:lang w:val="de-DE"/>
        </w:rPr>
        <w:t xml:space="preserve">ržištu hartija od vrijednosti. </w:t>
      </w:r>
    </w:p>
    <w:p w:rsidR="00894720" w:rsidRPr="00D45873" w:rsidRDefault="008477A8" w:rsidP="00894720">
      <w:pPr>
        <w:jc w:val="center"/>
        <w:rPr>
          <w:rFonts w:ascii="Palatino Linotype" w:hAnsi="Palatino Linotype" w:cs="Arial"/>
          <w:b/>
          <w:sz w:val="24"/>
          <w:lang w:val="de-DE"/>
        </w:rPr>
      </w:pPr>
      <w:r>
        <w:rPr>
          <w:rFonts w:ascii="Palatino Linotype" w:hAnsi="Palatino Linotype" w:cs="Arial"/>
          <w:b/>
          <w:sz w:val="24"/>
          <w:lang w:val="de-DE"/>
        </w:rPr>
        <w:t>Č</w:t>
      </w:r>
      <w:r w:rsidR="00894720" w:rsidRPr="00D45873">
        <w:rPr>
          <w:rFonts w:ascii="Palatino Linotype" w:hAnsi="Palatino Linotype" w:cs="Arial"/>
          <w:b/>
          <w:sz w:val="24"/>
          <w:lang w:val="de-DE"/>
        </w:rPr>
        <w:t>lan 26.</w:t>
      </w:r>
    </w:p>
    <w:p w:rsidR="00894720" w:rsidRPr="00D45873" w:rsidRDefault="00894720" w:rsidP="00894720">
      <w:pPr>
        <w:jc w:val="both"/>
        <w:rPr>
          <w:rFonts w:ascii="Palatino Linotype" w:hAnsi="Palatino Linotype" w:cs="Arial"/>
          <w:sz w:val="24"/>
          <w:szCs w:val="24"/>
          <w:lang w:val="de-DE"/>
        </w:rPr>
      </w:pPr>
      <w:r w:rsidRPr="00D45873">
        <w:rPr>
          <w:rFonts w:ascii="Palatino Linotype" w:hAnsi="Palatino Linotype" w:cs="Arial"/>
          <w:sz w:val="24"/>
          <w:szCs w:val="24"/>
          <w:lang w:val="de-DE"/>
        </w:rPr>
        <w:t xml:space="preserve">           Pored izdatih akcija, Društvo može imati i odobrene (neizdate, ovlašćene) akcije.</w:t>
      </w:r>
    </w:p>
    <w:p w:rsidR="00894720" w:rsidRPr="00D45873" w:rsidRDefault="00894720" w:rsidP="00894720">
      <w:pPr>
        <w:jc w:val="both"/>
        <w:rPr>
          <w:rFonts w:ascii="Palatino Linotype" w:hAnsi="Palatino Linotype" w:cs="Arial"/>
          <w:sz w:val="24"/>
          <w:szCs w:val="24"/>
          <w:lang w:val="de-DE"/>
        </w:rPr>
      </w:pPr>
      <w:r w:rsidRPr="00D45873">
        <w:rPr>
          <w:rFonts w:ascii="Palatino Linotype" w:hAnsi="Palatino Linotype" w:cs="Arial"/>
          <w:sz w:val="24"/>
          <w:szCs w:val="24"/>
          <w:lang w:val="de-DE"/>
        </w:rPr>
        <w:t xml:space="preserve">           Broj odobrenih običnih akcija Društva ne može biti veći od 50% od broja izdatih običnih akcija.</w:t>
      </w:r>
    </w:p>
    <w:p w:rsidR="00894720" w:rsidRPr="00D45873" w:rsidRDefault="00894720" w:rsidP="00894720">
      <w:pPr>
        <w:jc w:val="both"/>
        <w:rPr>
          <w:rFonts w:ascii="Palatino Linotype" w:hAnsi="Palatino Linotype" w:cs="Arial"/>
          <w:sz w:val="24"/>
          <w:szCs w:val="24"/>
          <w:lang w:val="de-DE"/>
        </w:rPr>
      </w:pPr>
      <w:r w:rsidRPr="00D45873">
        <w:rPr>
          <w:rFonts w:ascii="Palatino Linotype" w:hAnsi="Palatino Linotype" w:cs="Arial"/>
          <w:sz w:val="24"/>
          <w:szCs w:val="24"/>
          <w:lang w:val="de-DE"/>
        </w:rPr>
        <w:t xml:space="preserve">           Društvo može da izda sve ili samo dio odobrenih običnih akcija.</w:t>
      </w:r>
    </w:p>
    <w:p w:rsidR="00894720" w:rsidRPr="00D45873" w:rsidRDefault="00894720" w:rsidP="00894720">
      <w:pPr>
        <w:jc w:val="both"/>
        <w:rPr>
          <w:rFonts w:ascii="Palatino Linotype" w:hAnsi="Palatino Linotype" w:cs="Arial"/>
          <w:sz w:val="24"/>
          <w:szCs w:val="24"/>
          <w:lang w:val="de-DE"/>
        </w:rPr>
      </w:pPr>
      <w:r w:rsidRPr="00D45873">
        <w:rPr>
          <w:rFonts w:ascii="Palatino Linotype" w:hAnsi="Palatino Linotype" w:cs="Arial"/>
          <w:sz w:val="24"/>
          <w:szCs w:val="24"/>
          <w:lang w:val="de-DE"/>
        </w:rPr>
        <w:t xml:space="preserve">           Odluku o broju, vremenu i drugim uslovima izdavanja odobrenih akcija donosi Upravni odbor Društva u roku od 5 (pet) godina.</w:t>
      </w:r>
    </w:p>
    <w:p w:rsidR="00894720" w:rsidRPr="00D45873" w:rsidRDefault="00894720" w:rsidP="000E3B54">
      <w:pPr>
        <w:jc w:val="both"/>
        <w:rPr>
          <w:rFonts w:ascii="Palatino Linotype" w:hAnsi="Palatino Linotype" w:cs="Arial"/>
          <w:sz w:val="24"/>
          <w:szCs w:val="24"/>
          <w:lang w:val="de-DE"/>
        </w:rPr>
      </w:pPr>
      <w:r w:rsidRPr="00D45873">
        <w:rPr>
          <w:rFonts w:ascii="Palatino Linotype" w:hAnsi="Palatino Linotype" w:cs="Arial"/>
          <w:sz w:val="24"/>
          <w:szCs w:val="24"/>
          <w:lang w:val="de-DE"/>
        </w:rPr>
        <w:t xml:space="preserve">           Skupština Društva može ovaj period obn</w:t>
      </w:r>
      <w:r w:rsidR="000E3B54">
        <w:rPr>
          <w:rFonts w:ascii="Palatino Linotype" w:hAnsi="Palatino Linotype" w:cs="Arial"/>
          <w:sz w:val="24"/>
          <w:szCs w:val="24"/>
          <w:lang w:val="de-DE"/>
        </w:rPr>
        <w:t>oviti još jednom ili više puta.</w:t>
      </w:r>
    </w:p>
    <w:p w:rsidR="00894720" w:rsidRPr="00D45873" w:rsidRDefault="008477A8" w:rsidP="00894720">
      <w:pPr>
        <w:jc w:val="center"/>
        <w:rPr>
          <w:rFonts w:ascii="Palatino Linotype" w:hAnsi="Palatino Linotype" w:cs="Arial"/>
          <w:b/>
          <w:sz w:val="24"/>
          <w:lang w:val="de-DE"/>
        </w:rPr>
      </w:pPr>
      <w:r>
        <w:rPr>
          <w:rFonts w:ascii="Palatino Linotype" w:hAnsi="Palatino Linotype" w:cs="Arial"/>
          <w:b/>
          <w:sz w:val="24"/>
          <w:lang w:val="de-DE"/>
        </w:rPr>
        <w:t>Č</w:t>
      </w:r>
      <w:r w:rsidR="00894720" w:rsidRPr="00D45873">
        <w:rPr>
          <w:rFonts w:ascii="Palatino Linotype" w:hAnsi="Palatino Linotype" w:cs="Arial"/>
          <w:b/>
          <w:sz w:val="24"/>
          <w:lang w:val="de-DE"/>
        </w:rPr>
        <w:t>lan 27.</w:t>
      </w:r>
    </w:p>
    <w:p w:rsidR="00894720" w:rsidRPr="000E3B54" w:rsidRDefault="00894720" w:rsidP="000E3B54">
      <w:pPr>
        <w:jc w:val="both"/>
        <w:rPr>
          <w:rFonts w:ascii="Palatino Linotype" w:hAnsi="Palatino Linotype" w:cs="Arial"/>
          <w:sz w:val="24"/>
          <w:szCs w:val="24"/>
          <w:lang w:val="de-DE"/>
        </w:rPr>
      </w:pPr>
      <w:r w:rsidRPr="00D45873">
        <w:rPr>
          <w:rFonts w:ascii="Palatino Linotype" w:hAnsi="Palatino Linotype" w:cs="Arial"/>
          <w:sz w:val="24"/>
          <w:szCs w:val="24"/>
          <w:lang w:val="de-DE"/>
        </w:rPr>
        <w:t xml:space="preserve">           Izdavanje odobrenih akcija vrši se u skladu sa zakonom i drugim propisima kojima se uređuje tržište hartija od vrijednosti,  radi povećanja osnovnog kapitala novim ulozima, isključivo novčanim, u skladu sa odredbama zakona, ali ne iz sredstava Društva.</w:t>
      </w:r>
      <w:r w:rsidR="00E16E2A" w:rsidRPr="00D45873">
        <w:rPr>
          <w:rFonts w:ascii="Palatino Linotype" w:hAnsi="Palatino Linotype" w:cs="Arial"/>
          <w:sz w:val="24"/>
          <w:szCs w:val="24"/>
          <w:lang w:val="de-DE"/>
        </w:rPr>
        <w:t xml:space="preserve">        </w:t>
      </w:r>
    </w:p>
    <w:p w:rsidR="00894720" w:rsidRPr="00D45873" w:rsidRDefault="008477A8" w:rsidP="00894720">
      <w:pPr>
        <w:jc w:val="center"/>
        <w:rPr>
          <w:rFonts w:ascii="Palatino Linotype" w:hAnsi="Palatino Linotype" w:cs="Arial"/>
          <w:b/>
          <w:sz w:val="24"/>
          <w:lang w:val="de-DE"/>
        </w:rPr>
      </w:pPr>
      <w:r>
        <w:rPr>
          <w:rFonts w:ascii="Palatino Linotype" w:hAnsi="Palatino Linotype" w:cs="Arial"/>
          <w:b/>
          <w:sz w:val="24"/>
          <w:lang w:val="de-DE"/>
        </w:rPr>
        <w:t>Č</w:t>
      </w:r>
      <w:r w:rsidR="00894720" w:rsidRPr="00D45873">
        <w:rPr>
          <w:rFonts w:ascii="Palatino Linotype" w:hAnsi="Palatino Linotype" w:cs="Arial"/>
          <w:b/>
          <w:sz w:val="24"/>
          <w:lang w:val="de-DE"/>
        </w:rPr>
        <w:t>lan 28.</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8"/>
          <w:lang w:val="de-DE"/>
        </w:rPr>
        <w:t xml:space="preserve">         </w:t>
      </w:r>
      <w:r w:rsidRPr="00D45873">
        <w:rPr>
          <w:rFonts w:ascii="Palatino Linotype" w:hAnsi="Palatino Linotype" w:cs="Arial"/>
          <w:sz w:val="24"/>
          <w:lang w:val="de-DE"/>
        </w:rPr>
        <w:t>Akcije emitovane od strane akcionarskog društva vode se u dematerijalizovanom obliku - elektronskom zapisu u Centralnom registru hartija od vrijednosti.</w:t>
      </w:r>
    </w:p>
    <w:p w:rsidR="00894720" w:rsidRPr="00D45873" w:rsidRDefault="00894720" w:rsidP="00894720">
      <w:pPr>
        <w:pStyle w:val="BodyText3"/>
        <w:spacing w:line="240" w:lineRule="auto"/>
        <w:jc w:val="left"/>
        <w:rPr>
          <w:rFonts w:ascii="Palatino Linotype" w:hAnsi="Palatino Linotype" w:cs="Arial"/>
          <w:sz w:val="24"/>
          <w:lang w:val="de-DE"/>
        </w:rPr>
      </w:pPr>
      <w:r w:rsidRPr="00D45873">
        <w:rPr>
          <w:rFonts w:ascii="Palatino Linotype" w:hAnsi="Palatino Linotype" w:cs="Arial"/>
          <w:sz w:val="24"/>
          <w:lang w:val="de-DE"/>
        </w:rPr>
        <w:t xml:space="preserve">          Knjiga akcionara sadrži:</w:t>
      </w:r>
    </w:p>
    <w:p w:rsidR="00894720" w:rsidRPr="00D45873" w:rsidRDefault="00894720" w:rsidP="00894720">
      <w:pPr>
        <w:pStyle w:val="BodyText3"/>
        <w:spacing w:line="240" w:lineRule="auto"/>
        <w:jc w:val="left"/>
        <w:rPr>
          <w:rFonts w:ascii="Palatino Linotype" w:hAnsi="Palatino Linotype" w:cs="Arial"/>
          <w:sz w:val="24"/>
          <w:lang w:val="de-DE"/>
        </w:rPr>
      </w:pPr>
      <w:r w:rsidRPr="00D45873">
        <w:rPr>
          <w:rFonts w:ascii="Palatino Linotype" w:hAnsi="Palatino Linotype" w:cs="Arial"/>
          <w:sz w:val="24"/>
          <w:lang w:val="de-DE"/>
        </w:rPr>
        <w:t xml:space="preserve">                  1. ime, prezime odnosno firmu pojedinog akcionara,</w:t>
      </w:r>
    </w:p>
    <w:p w:rsidR="00894720" w:rsidRPr="00D45873" w:rsidRDefault="00894720" w:rsidP="00894720">
      <w:pPr>
        <w:pStyle w:val="BodyText3"/>
        <w:spacing w:line="240" w:lineRule="auto"/>
        <w:jc w:val="left"/>
        <w:rPr>
          <w:rFonts w:ascii="Palatino Linotype" w:hAnsi="Palatino Linotype" w:cs="Arial"/>
          <w:sz w:val="24"/>
          <w:lang w:val="de-DE"/>
        </w:rPr>
      </w:pPr>
      <w:r w:rsidRPr="00D45873">
        <w:rPr>
          <w:rFonts w:ascii="Palatino Linotype" w:hAnsi="Palatino Linotype" w:cs="Arial"/>
          <w:sz w:val="24"/>
          <w:lang w:val="de-DE"/>
        </w:rPr>
        <w:t xml:space="preserve">                  2. procenat učešća u ukupnom kapitalu,</w:t>
      </w:r>
    </w:p>
    <w:p w:rsidR="00894720" w:rsidRPr="00D45873" w:rsidRDefault="00894720" w:rsidP="00894720">
      <w:pPr>
        <w:pStyle w:val="BodyText3"/>
        <w:spacing w:line="240" w:lineRule="auto"/>
        <w:jc w:val="left"/>
        <w:rPr>
          <w:rFonts w:ascii="Palatino Linotype" w:hAnsi="Palatino Linotype" w:cs="Arial"/>
          <w:sz w:val="24"/>
          <w:lang w:val="de-DE"/>
        </w:rPr>
      </w:pPr>
      <w:r w:rsidRPr="00D45873">
        <w:rPr>
          <w:rFonts w:ascii="Palatino Linotype" w:hAnsi="Palatino Linotype" w:cs="Arial"/>
          <w:sz w:val="24"/>
          <w:lang w:val="de-DE"/>
        </w:rPr>
        <w:t xml:space="preserve">                  3. broj akcija,</w:t>
      </w:r>
    </w:p>
    <w:p w:rsidR="00894720" w:rsidRPr="00D45873" w:rsidRDefault="00894720" w:rsidP="00894720">
      <w:pPr>
        <w:pStyle w:val="BodyText3"/>
        <w:spacing w:line="240" w:lineRule="auto"/>
        <w:jc w:val="left"/>
        <w:rPr>
          <w:rFonts w:ascii="Palatino Linotype" w:hAnsi="Palatino Linotype" w:cs="Arial"/>
          <w:sz w:val="24"/>
          <w:lang w:val="de-DE"/>
        </w:rPr>
      </w:pPr>
      <w:r w:rsidRPr="00D45873">
        <w:rPr>
          <w:rFonts w:ascii="Palatino Linotype" w:hAnsi="Palatino Linotype" w:cs="Arial"/>
          <w:sz w:val="24"/>
          <w:lang w:val="de-DE"/>
        </w:rPr>
        <w:t xml:space="preserve">                  4. datum prenosa akcija koje glase na ime,</w:t>
      </w:r>
    </w:p>
    <w:p w:rsidR="00894720" w:rsidRPr="00D45873" w:rsidRDefault="00894720" w:rsidP="00894720">
      <w:pPr>
        <w:pStyle w:val="BodyText3"/>
        <w:spacing w:line="240" w:lineRule="auto"/>
        <w:jc w:val="left"/>
        <w:rPr>
          <w:rFonts w:ascii="Palatino Linotype" w:hAnsi="Palatino Linotype" w:cs="Arial"/>
          <w:sz w:val="24"/>
          <w:lang w:val="de-DE"/>
        </w:rPr>
      </w:pPr>
      <w:r w:rsidRPr="00D45873">
        <w:rPr>
          <w:rFonts w:ascii="Palatino Linotype" w:hAnsi="Palatino Linotype" w:cs="Arial"/>
          <w:sz w:val="24"/>
          <w:lang w:val="de-DE"/>
        </w:rPr>
        <w:t xml:space="preserve">                  5. datum prestanka statusa akcionara.</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Direktor određuje stručnu službu ili radnika Društva, koji ostvaruje pismene kontakte sa Centralnim registrom hartija od vrijednosti, radi izlistavanja i dostavljanja Knjige akcionara u postupku zakazivanja sjednice Skupštine akcionara (godišnje i vanredne) i postupku emisije akcija.         </w:t>
      </w:r>
    </w:p>
    <w:p w:rsidR="00894720" w:rsidRPr="00D45873" w:rsidRDefault="00894720" w:rsidP="000E3B54">
      <w:pPr>
        <w:ind w:firstLine="720"/>
        <w:jc w:val="both"/>
        <w:rPr>
          <w:rFonts w:ascii="Palatino Linotype" w:hAnsi="Palatino Linotype" w:cs="Arial"/>
          <w:sz w:val="24"/>
          <w:lang w:val="de-DE"/>
        </w:rPr>
      </w:pPr>
      <w:r w:rsidRPr="00D45873">
        <w:rPr>
          <w:rFonts w:ascii="Palatino Linotype" w:hAnsi="Palatino Linotype" w:cs="Arial"/>
          <w:sz w:val="24"/>
          <w:lang w:val="de-DE"/>
        </w:rPr>
        <w:t>Stručni radnik ili služba Društva, može, u prostorijama Društva, dati svakom akcionaru na uvid Knjigu akcionara, te izd</w:t>
      </w:r>
      <w:r w:rsidR="000E3B54">
        <w:rPr>
          <w:rFonts w:ascii="Palatino Linotype" w:hAnsi="Palatino Linotype" w:cs="Arial"/>
          <w:sz w:val="24"/>
          <w:lang w:val="de-DE"/>
        </w:rPr>
        <w:t xml:space="preserve">avati potvrde o broju akcija.  </w:t>
      </w:r>
    </w:p>
    <w:p w:rsidR="00894720" w:rsidRPr="00D45873" w:rsidRDefault="008477A8" w:rsidP="00894720">
      <w:pPr>
        <w:jc w:val="center"/>
        <w:rPr>
          <w:rFonts w:ascii="Palatino Linotype" w:hAnsi="Palatino Linotype" w:cs="Arial"/>
          <w:b/>
          <w:sz w:val="24"/>
          <w:szCs w:val="24"/>
          <w:lang w:val="de-DE"/>
        </w:rPr>
      </w:pPr>
      <w:r>
        <w:rPr>
          <w:rFonts w:ascii="Palatino Linotype" w:hAnsi="Palatino Linotype" w:cs="Arial"/>
          <w:b/>
          <w:sz w:val="24"/>
          <w:szCs w:val="24"/>
          <w:lang w:val="de-DE"/>
        </w:rPr>
        <w:t>Č</w:t>
      </w:r>
      <w:r w:rsidR="00894720" w:rsidRPr="00D45873">
        <w:rPr>
          <w:rFonts w:ascii="Palatino Linotype" w:hAnsi="Palatino Linotype" w:cs="Arial"/>
          <w:b/>
          <w:sz w:val="24"/>
          <w:szCs w:val="24"/>
          <w:lang w:val="de-DE"/>
        </w:rPr>
        <w:t>lan 29.</w:t>
      </w:r>
    </w:p>
    <w:p w:rsidR="00894720" w:rsidRPr="00D45873" w:rsidRDefault="00894720" w:rsidP="00894720">
      <w:pPr>
        <w:pStyle w:val="BodyText2"/>
        <w:tabs>
          <w:tab w:val="left" w:pos="708"/>
        </w:tabs>
        <w:spacing w:line="240" w:lineRule="auto"/>
        <w:jc w:val="both"/>
        <w:rPr>
          <w:rFonts w:ascii="Palatino Linotype" w:hAnsi="Palatino Linotype" w:cs="Arial"/>
          <w:sz w:val="24"/>
          <w:lang w:val="de-DE"/>
        </w:rPr>
      </w:pPr>
      <w:r w:rsidRPr="00D45873">
        <w:rPr>
          <w:rFonts w:ascii="Palatino Linotype" w:hAnsi="Palatino Linotype" w:cs="Arial"/>
          <w:lang w:val="de-DE"/>
        </w:rPr>
        <w:t xml:space="preserve">           </w:t>
      </w:r>
      <w:r w:rsidRPr="00D45873">
        <w:rPr>
          <w:rFonts w:ascii="Palatino Linotype" w:hAnsi="Palatino Linotype" w:cs="Arial"/>
          <w:sz w:val="24"/>
          <w:lang w:val="de-DE"/>
        </w:rPr>
        <w:t>Kod akcije na ime, akcionarom se u odnosu prema Društvu smatra pravno ili fizičko lice koje je, kao akcionar, upisano u Knjigu akcionara.</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Svaki akcionar ima pravo uvida u Knjigu akcionara kao i dokumenata na bazi kojih je izvršeno evidentiranje u Knjigu.</w:t>
      </w:r>
    </w:p>
    <w:p w:rsidR="00E16E2A" w:rsidRDefault="00894720" w:rsidP="008477A8">
      <w:pPr>
        <w:jc w:val="both"/>
        <w:rPr>
          <w:rFonts w:ascii="Palatino Linotype" w:hAnsi="Palatino Linotype" w:cs="Arial"/>
          <w:sz w:val="24"/>
          <w:lang w:val="de-DE"/>
        </w:rPr>
      </w:pPr>
      <w:r w:rsidRPr="00D45873">
        <w:rPr>
          <w:rFonts w:ascii="Palatino Linotype" w:hAnsi="Palatino Linotype" w:cs="Arial"/>
          <w:sz w:val="24"/>
          <w:lang w:val="de-DE"/>
        </w:rPr>
        <w:t xml:space="preserve">           Ostala lica mogu izvršiti uvid u Knjigu tek nakon dobijanja saglasnosti od strane Upravnog odbora.</w:t>
      </w:r>
    </w:p>
    <w:p w:rsidR="000E3B54" w:rsidRDefault="000E3B54" w:rsidP="008477A8">
      <w:pPr>
        <w:jc w:val="both"/>
        <w:rPr>
          <w:rFonts w:ascii="Palatino Linotype" w:hAnsi="Palatino Linotype" w:cs="Arial"/>
          <w:sz w:val="24"/>
          <w:lang w:val="de-DE"/>
        </w:rPr>
      </w:pPr>
    </w:p>
    <w:p w:rsidR="000E3B54" w:rsidRPr="008477A8" w:rsidRDefault="000E3B54" w:rsidP="008477A8">
      <w:pPr>
        <w:jc w:val="both"/>
        <w:rPr>
          <w:rFonts w:ascii="Palatino Linotype" w:hAnsi="Palatino Linotype" w:cs="Arial"/>
          <w:sz w:val="24"/>
          <w:lang w:val="de-DE"/>
        </w:rPr>
      </w:pPr>
    </w:p>
    <w:p w:rsidR="00894720" w:rsidRPr="00D45873" w:rsidRDefault="008477A8" w:rsidP="00894720">
      <w:pPr>
        <w:jc w:val="center"/>
        <w:rPr>
          <w:rFonts w:ascii="Palatino Linotype" w:hAnsi="Palatino Linotype" w:cs="Arial"/>
          <w:b/>
          <w:sz w:val="24"/>
          <w:lang w:val="de-DE"/>
        </w:rPr>
      </w:pPr>
      <w:r>
        <w:rPr>
          <w:rFonts w:ascii="Palatino Linotype" w:hAnsi="Palatino Linotype" w:cs="Arial"/>
          <w:b/>
          <w:sz w:val="24"/>
          <w:lang w:val="de-DE"/>
        </w:rPr>
        <w:t>Č</w:t>
      </w:r>
      <w:r w:rsidR="00894720" w:rsidRPr="00D45873">
        <w:rPr>
          <w:rFonts w:ascii="Palatino Linotype" w:hAnsi="Palatino Linotype" w:cs="Arial"/>
          <w:b/>
          <w:sz w:val="24"/>
          <w:lang w:val="de-DE"/>
        </w:rPr>
        <w:t>lan 30.</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Društvo može izdavati, osim akcija, i druge hartije od vrijednosti: obveznice, zamjenljive obveznice i varante.</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O uslovima izdavanja i na druga pitanja u vezi drugih hartija od vrijednosti, primjenjuju se odredbe Zakona i Zakona o tržištu hartija od vrijednosti. </w:t>
      </w:r>
    </w:p>
    <w:p w:rsidR="00894720" w:rsidRPr="00D45873" w:rsidRDefault="00894720" w:rsidP="00894720">
      <w:pPr>
        <w:pStyle w:val="BodyText3"/>
        <w:spacing w:line="240" w:lineRule="auto"/>
        <w:jc w:val="center"/>
        <w:rPr>
          <w:rFonts w:ascii="Palatino Linotype" w:hAnsi="Palatino Linotype" w:cs="Arial"/>
          <w:b/>
          <w:i/>
          <w:sz w:val="24"/>
          <w:szCs w:val="24"/>
          <w:lang w:val="de-DE"/>
        </w:rPr>
      </w:pPr>
    </w:p>
    <w:p w:rsidR="00894720" w:rsidRPr="00FB595A" w:rsidRDefault="00894720" w:rsidP="000E3B54">
      <w:pPr>
        <w:pStyle w:val="BodyText3"/>
        <w:spacing w:line="240" w:lineRule="auto"/>
        <w:rPr>
          <w:rFonts w:ascii="Palatino Linotype" w:hAnsi="Palatino Linotype" w:cs="Arial"/>
          <w:b/>
          <w:i/>
          <w:sz w:val="24"/>
          <w:szCs w:val="24"/>
        </w:rPr>
      </w:pPr>
      <w:r w:rsidRPr="00FB595A">
        <w:rPr>
          <w:rFonts w:ascii="Palatino Linotype" w:hAnsi="Palatino Linotype" w:cs="Arial"/>
          <w:b/>
          <w:i/>
          <w:sz w:val="24"/>
          <w:szCs w:val="24"/>
        </w:rPr>
        <w:t xml:space="preserve">VI </w:t>
      </w:r>
      <w:r w:rsidRPr="00FB595A">
        <w:rPr>
          <w:rFonts w:ascii="Palatino Linotype" w:hAnsi="Palatino Linotype" w:cs="Arial"/>
          <w:sz w:val="24"/>
          <w:szCs w:val="24"/>
        </w:rPr>
        <w:t xml:space="preserve">  </w:t>
      </w:r>
      <w:r w:rsidRPr="00FB595A">
        <w:rPr>
          <w:rFonts w:ascii="Palatino Linotype" w:hAnsi="Palatino Linotype" w:cs="Arial"/>
          <w:b/>
          <w:i/>
          <w:sz w:val="24"/>
          <w:szCs w:val="24"/>
        </w:rPr>
        <w:t>DIVIDE</w:t>
      </w:r>
      <w:r w:rsidR="000E3B54">
        <w:rPr>
          <w:rFonts w:ascii="Palatino Linotype" w:hAnsi="Palatino Linotype" w:cs="Arial"/>
          <w:b/>
          <w:i/>
          <w:sz w:val="24"/>
          <w:szCs w:val="24"/>
        </w:rPr>
        <w:t>NDA I DRUGE ISPLATE AKCIONARIMA</w:t>
      </w:r>
    </w:p>
    <w:p w:rsidR="00894720" w:rsidRPr="00FB595A" w:rsidRDefault="008477A8" w:rsidP="00894720">
      <w:pPr>
        <w:jc w:val="center"/>
        <w:rPr>
          <w:rFonts w:ascii="Palatino Linotype" w:hAnsi="Palatino Linotype" w:cs="Arial"/>
          <w:b/>
          <w:sz w:val="24"/>
        </w:rPr>
      </w:pPr>
      <w:r>
        <w:rPr>
          <w:rFonts w:ascii="Palatino Linotype" w:hAnsi="Palatino Linotype" w:cs="Arial"/>
          <w:b/>
          <w:sz w:val="24"/>
          <w:lang w:val="sr-Latn-CS"/>
        </w:rPr>
        <w:t>Č</w:t>
      </w:r>
      <w:r w:rsidR="00894720" w:rsidRPr="00FB595A">
        <w:rPr>
          <w:rFonts w:ascii="Palatino Linotype" w:hAnsi="Palatino Linotype" w:cs="Arial"/>
          <w:b/>
          <w:sz w:val="24"/>
        </w:rPr>
        <w:t>lan 31.</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Društvo može odobriti plaćanje dividende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svoje akcije, godišnje, u skladu sa odlukama godišnje Skupštine akcionara.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Po usvajanju finansijskih izvještaja za prethodnu poslovnu godinu, ostvarenu dobit Društvo </w:t>
      </w:r>
      <w:proofErr w:type="gramStart"/>
      <w:r w:rsidRPr="00FB595A">
        <w:rPr>
          <w:rFonts w:ascii="Palatino Linotype" w:hAnsi="Palatino Linotype" w:cs="Arial"/>
          <w:sz w:val="24"/>
        </w:rPr>
        <w:t>mora  rasporediti</w:t>
      </w:r>
      <w:proofErr w:type="gramEnd"/>
      <w:r w:rsidRPr="00FB595A">
        <w:rPr>
          <w:rFonts w:ascii="Palatino Linotype" w:hAnsi="Palatino Linotype" w:cs="Arial"/>
          <w:sz w:val="24"/>
        </w:rPr>
        <w:t xml:space="preserve"> sljedećim redoslijedom:</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1. </w:t>
      </w:r>
      <w:proofErr w:type="gramStart"/>
      <w:r w:rsidRPr="00FB595A">
        <w:rPr>
          <w:rFonts w:ascii="Palatino Linotype" w:hAnsi="Palatino Linotype" w:cs="Arial"/>
          <w:sz w:val="24"/>
        </w:rPr>
        <w:t>za</w:t>
      </w:r>
      <w:proofErr w:type="gramEnd"/>
      <w:r w:rsidRPr="00FB595A">
        <w:rPr>
          <w:rFonts w:ascii="Palatino Linotype" w:hAnsi="Palatino Linotype" w:cs="Arial"/>
          <w:sz w:val="24"/>
        </w:rPr>
        <w:t xml:space="preserve"> pokriće gubitaka prenesenih iz prethodnih godina,</w:t>
      </w:r>
    </w:p>
    <w:p w:rsidR="00894720" w:rsidRPr="00D45873" w:rsidRDefault="00894720" w:rsidP="00894720">
      <w:pPr>
        <w:jc w:val="both"/>
        <w:rPr>
          <w:rFonts w:ascii="Palatino Linotype" w:hAnsi="Palatino Linotype" w:cs="Arial"/>
          <w:sz w:val="24"/>
          <w:lang w:val="de-DE"/>
        </w:rPr>
      </w:pPr>
      <w:r w:rsidRPr="00FB595A">
        <w:rPr>
          <w:rFonts w:ascii="Palatino Linotype" w:hAnsi="Palatino Linotype" w:cs="Arial"/>
          <w:sz w:val="24"/>
        </w:rPr>
        <w:t xml:space="preserve">        </w:t>
      </w:r>
      <w:r w:rsidRPr="00D45873">
        <w:rPr>
          <w:rFonts w:ascii="Palatino Linotype" w:hAnsi="Palatino Linotype" w:cs="Arial"/>
          <w:sz w:val="24"/>
          <w:lang w:val="de-DE"/>
        </w:rPr>
        <w:t>2. za zakonske rezerve,</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3. za statutarne reserve,</w:t>
      </w:r>
    </w:p>
    <w:p w:rsidR="008477A8"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4.</w:t>
      </w:r>
      <w:r w:rsidR="008477A8">
        <w:rPr>
          <w:rFonts w:ascii="Palatino Linotype" w:hAnsi="Palatino Linotype" w:cs="Arial"/>
          <w:sz w:val="24"/>
          <w:lang w:val="de-DE"/>
        </w:rPr>
        <w:t xml:space="preserve"> </w:t>
      </w:r>
      <w:r w:rsidRPr="00D45873">
        <w:rPr>
          <w:rFonts w:ascii="Palatino Linotype" w:hAnsi="Palatino Linotype" w:cs="Arial"/>
          <w:sz w:val="24"/>
          <w:lang w:val="de-DE"/>
        </w:rPr>
        <w:t>za dividendu u skladu sa Zakonom.</w:t>
      </w:r>
    </w:p>
    <w:p w:rsidR="00894720" w:rsidRPr="00D45873" w:rsidRDefault="00894720" w:rsidP="008477A8">
      <w:pPr>
        <w:ind w:firstLine="720"/>
        <w:jc w:val="both"/>
        <w:rPr>
          <w:rFonts w:ascii="Palatino Linotype" w:hAnsi="Palatino Linotype" w:cs="Arial"/>
          <w:sz w:val="24"/>
          <w:lang w:val="de-DE"/>
        </w:rPr>
      </w:pPr>
      <w:r w:rsidRPr="00D45873">
        <w:rPr>
          <w:rFonts w:ascii="Palatino Linotype" w:hAnsi="Palatino Linotype" w:cs="Arial"/>
          <w:sz w:val="24"/>
          <w:lang w:val="de-DE"/>
        </w:rPr>
        <w:t>Akcionari imaju pravo na dividendu, osim ako se odlukom Skupštine akcionara odredi da dobit ostane neraspoređena i da se prenese na naredne periode (neraspoređena dobit) ili da se upotrijebi za druge namjene (na primjer: za isplate zaposlenim, članovima Upravnog odbora i izvršnim direktorima).</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Nakon donošenja odluke o isplati dividende, akcionar kome ona treba da bude isplaćena, postaje povjerilac Društva za iznos pripadajuće dividende.</w:t>
      </w:r>
    </w:p>
    <w:p w:rsidR="00894720" w:rsidRPr="000E3B54" w:rsidRDefault="00894720" w:rsidP="000E3B54">
      <w:pPr>
        <w:jc w:val="both"/>
        <w:rPr>
          <w:rFonts w:ascii="Palatino Linotype" w:hAnsi="Palatino Linotype" w:cs="Arial"/>
          <w:sz w:val="24"/>
          <w:lang w:val="de-DE"/>
        </w:rPr>
      </w:pPr>
      <w:r w:rsidRPr="00D45873">
        <w:rPr>
          <w:rFonts w:ascii="Palatino Linotype" w:hAnsi="Palatino Linotype" w:cs="Arial"/>
          <w:sz w:val="24"/>
          <w:lang w:val="de-DE"/>
        </w:rPr>
        <w:t xml:space="preserve">           Dividenda na akcije bilo koje vrste ili klase, plaća se svim akcionarima srazmjerno nominalnoj vrijednosti akcija; sporazum ili ugovor kojim Društvo daje nekim akcionarima posebne pogodnosti u pogledu isplate dividende, ništav je.</w:t>
      </w:r>
    </w:p>
    <w:p w:rsidR="00894720" w:rsidRPr="00D45873" w:rsidRDefault="008477A8" w:rsidP="00894720">
      <w:pPr>
        <w:jc w:val="center"/>
        <w:rPr>
          <w:rFonts w:ascii="Palatino Linotype" w:hAnsi="Palatino Linotype" w:cs="Arial"/>
          <w:b/>
          <w:sz w:val="24"/>
          <w:szCs w:val="24"/>
          <w:lang w:val="de-DE"/>
        </w:rPr>
      </w:pPr>
      <w:r>
        <w:rPr>
          <w:rFonts w:ascii="Palatino Linotype" w:hAnsi="Palatino Linotype" w:cs="Arial"/>
          <w:b/>
          <w:sz w:val="24"/>
          <w:szCs w:val="24"/>
          <w:lang w:val="de-DE"/>
        </w:rPr>
        <w:t>Č</w:t>
      </w:r>
      <w:r w:rsidR="00894720" w:rsidRPr="00D45873">
        <w:rPr>
          <w:rFonts w:ascii="Palatino Linotype" w:hAnsi="Palatino Linotype" w:cs="Arial"/>
          <w:b/>
          <w:sz w:val="24"/>
          <w:szCs w:val="24"/>
          <w:lang w:val="de-DE"/>
        </w:rPr>
        <w:t>lan 32.</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Dividende se mogu plaćati u novcu i u akcijama Društva.</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Dividende koje se plaćaju u akcijama Društva bilo koje vrste ili klase podliježu sljedećim pravilima:</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 dividende se plaćaju izdavanjem odgovarajućih akcija u srazmjeri sa učešćem u kapitalu,</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 ako akcije određene vrste i klase treba da se izdaju kao akcije za dividende druge vrste ili klase akcija, a akcije u kojima se plaća dividenda već postoje, dividenda se ne može tako platiti dok nije odobrena kvalifikovanom većinom glasova akcija vrsta i klasa u kojima dividenda treba da bude isplaćena.        </w:t>
      </w:r>
    </w:p>
    <w:p w:rsidR="00894720" w:rsidRPr="000E3B54" w:rsidRDefault="00894720" w:rsidP="000E3B54">
      <w:pPr>
        <w:pStyle w:val="BodyText3"/>
        <w:spacing w:line="240" w:lineRule="auto"/>
        <w:ind w:firstLine="720"/>
        <w:rPr>
          <w:rFonts w:ascii="Palatino Linotype" w:hAnsi="Palatino Linotype" w:cs="Arial"/>
          <w:sz w:val="24"/>
          <w:lang w:val="de-DE"/>
        </w:rPr>
      </w:pPr>
      <w:r w:rsidRPr="00D45873">
        <w:rPr>
          <w:rFonts w:ascii="Palatino Linotype" w:hAnsi="Palatino Linotype" w:cs="Arial"/>
          <w:sz w:val="24"/>
          <w:lang w:val="de-DE"/>
        </w:rPr>
        <w:t>- iznos dividende koji se plaća u akcijama jednak je nominalnoj vrijednosti akcija koje s</w:t>
      </w:r>
      <w:r w:rsidR="000E3B54">
        <w:rPr>
          <w:rFonts w:ascii="Palatino Linotype" w:hAnsi="Palatino Linotype" w:cs="Arial"/>
          <w:sz w:val="24"/>
          <w:lang w:val="de-DE"/>
        </w:rPr>
        <w:t>e izdaju za plaćanje dividende.</w:t>
      </w:r>
    </w:p>
    <w:p w:rsidR="00894720" w:rsidRPr="00D45873" w:rsidRDefault="008477A8" w:rsidP="00894720">
      <w:pPr>
        <w:jc w:val="center"/>
        <w:rPr>
          <w:rFonts w:ascii="Palatino Linotype" w:hAnsi="Palatino Linotype" w:cs="Arial"/>
          <w:b/>
          <w:sz w:val="24"/>
          <w:szCs w:val="24"/>
          <w:lang w:val="de-DE"/>
        </w:rPr>
      </w:pPr>
      <w:r>
        <w:rPr>
          <w:rFonts w:ascii="Palatino Linotype" w:hAnsi="Palatino Linotype" w:cs="Arial"/>
          <w:b/>
          <w:sz w:val="24"/>
          <w:szCs w:val="24"/>
          <w:lang w:val="de-DE"/>
        </w:rPr>
        <w:t>Č</w:t>
      </w:r>
      <w:r w:rsidR="00894720" w:rsidRPr="00D45873">
        <w:rPr>
          <w:rFonts w:ascii="Palatino Linotype" w:hAnsi="Palatino Linotype" w:cs="Arial"/>
          <w:b/>
          <w:sz w:val="24"/>
          <w:szCs w:val="24"/>
          <w:lang w:val="de-DE"/>
        </w:rPr>
        <w:t>lan 33.</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Skupština akcionara donosi odluku o odobrenju dividendi, koja sadrži:</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1. iznos dividendi,</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2. dan dividende (dan presjeka) ,</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3. druge podatke, u skladu sa Zakonom o tržištu hartija od vrijednosti.</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Dividenda i druga plaćanja vrše se licima koja su bila akcionari na dan presjeka.</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Dan presjeka ne može se utvrditi u roku kraćem od dvadeset (20) dana od dana donošenja odluke o isplati dividende.</w:t>
      </w:r>
    </w:p>
    <w:p w:rsidR="00894720" w:rsidRPr="00D45873" w:rsidRDefault="00894720" w:rsidP="00894720">
      <w:pPr>
        <w:pStyle w:val="BodyText3"/>
        <w:spacing w:line="240" w:lineRule="auto"/>
        <w:rPr>
          <w:rFonts w:ascii="Palatino Linotype" w:hAnsi="Palatino Linotype" w:cs="Arial"/>
          <w:sz w:val="24"/>
          <w:lang w:val="de-DE"/>
        </w:rPr>
      </w:pPr>
      <w:r w:rsidRPr="00D45873">
        <w:rPr>
          <w:rFonts w:ascii="Palatino Linotype" w:hAnsi="Palatino Linotype" w:cs="Arial"/>
          <w:sz w:val="24"/>
          <w:lang w:val="de-DE"/>
        </w:rPr>
        <w:t xml:space="preserve">           Ako nakon dana presjeka, a prije plaćanja dividende, akcionar prenese svoje akcije po osnovu kojih ima pravo na dividendu, zadržava pravo na isplatu dividende.</w:t>
      </w:r>
    </w:p>
    <w:p w:rsidR="00894720" w:rsidRPr="00D45873" w:rsidRDefault="00894720" w:rsidP="00894720">
      <w:pPr>
        <w:pStyle w:val="BodyText3"/>
        <w:spacing w:line="240" w:lineRule="auto"/>
        <w:rPr>
          <w:rFonts w:ascii="Palatino Linotype" w:hAnsi="Palatino Linotype" w:cs="Arial"/>
          <w:sz w:val="24"/>
          <w:lang w:val="de-DE"/>
        </w:rPr>
      </w:pPr>
    </w:p>
    <w:p w:rsidR="00894720" w:rsidRPr="00D45873" w:rsidRDefault="00894720" w:rsidP="00894720">
      <w:pPr>
        <w:pStyle w:val="BodyText3"/>
        <w:spacing w:line="240" w:lineRule="auto"/>
        <w:rPr>
          <w:rFonts w:ascii="Palatino Linotype" w:hAnsi="Palatino Linotype" w:cs="Arial"/>
          <w:b/>
          <w:sz w:val="24"/>
          <w:lang w:val="de-DE"/>
        </w:rPr>
      </w:pPr>
      <w:r w:rsidRPr="00D45873">
        <w:rPr>
          <w:rFonts w:ascii="Palatino Linotype" w:hAnsi="Palatino Linotype" w:cs="Arial"/>
          <w:b/>
          <w:i/>
          <w:sz w:val="24"/>
          <w:szCs w:val="24"/>
          <w:lang w:val="de-DE"/>
        </w:rPr>
        <w:t xml:space="preserve">VII </w:t>
      </w:r>
      <w:r w:rsidRPr="00D45873">
        <w:rPr>
          <w:rFonts w:ascii="Palatino Linotype" w:hAnsi="Palatino Linotype" w:cs="Arial"/>
          <w:sz w:val="24"/>
          <w:szCs w:val="24"/>
          <w:lang w:val="de-DE"/>
        </w:rPr>
        <w:t xml:space="preserve">  </w:t>
      </w:r>
      <w:r w:rsidRPr="00D45873">
        <w:rPr>
          <w:rFonts w:ascii="Palatino Linotype" w:hAnsi="Palatino Linotype" w:cs="Arial"/>
          <w:b/>
          <w:i/>
          <w:sz w:val="24"/>
          <w:szCs w:val="24"/>
          <w:lang w:val="de-DE"/>
        </w:rPr>
        <w:t xml:space="preserve">REZERVE  </w:t>
      </w:r>
      <w:r w:rsidRPr="00D45873">
        <w:rPr>
          <w:rFonts w:ascii="Palatino Linotype" w:hAnsi="Palatino Linotype" w:cs="Arial"/>
          <w:b/>
          <w:i/>
          <w:sz w:val="22"/>
          <w:szCs w:val="24"/>
          <w:lang w:val="de-DE"/>
        </w:rPr>
        <w:t>DRUŠTVA</w:t>
      </w:r>
    </w:p>
    <w:p w:rsidR="00894720" w:rsidRPr="00D45873" w:rsidRDefault="008477A8" w:rsidP="00894720">
      <w:pPr>
        <w:jc w:val="center"/>
        <w:rPr>
          <w:rFonts w:ascii="Palatino Linotype" w:hAnsi="Palatino Linotype" w:cs="Arial"/>
          <w:b/>
          <w:sz w:val="24"/>
          <w:lang w:val="de-DE"/>
        </w:rPr>
      </w:pPr>
      <w:r>
        <w:rPr>
          <w:rFonts w:ascii="Palatino Linotype" w:hAnsi="Palatino Linotype" w:cs="Arial"/>
          <w:b/>
          <w:sz w:val="24"/>
          <w:lang w:val="de-DE"/>
        </w:rPr>
        <w:t>Č</w:t>
      </w:r>
      <w:r w:rsidR="00894720" w:rsidRPr="00D45873">
        <w:rPr>
          <w:rFonts w:ascii="Palatino Linotype" w:hAnsi="Palatino Linotype" w:cs="Arial"/>
          <w:b/>
          <w:sz w:val="24"/>
          <w:lang w:val="de-DE"/>
        </w:rPr>
        <w:t>lan 34.</w:t>
      </w:r>
    </w:p>
    <w:p w:rsidR="00894720" w:rsidRPr="00D45873" w:rsidRDefault="00894720" w:rsidP="00894720">
      <w:pPr>
        <w:jc w:val="both"/>
        <w:rPr>
          <w:rFonts w:ascii="Palatino Linotype" w:hAnsi="Palatino Linotype" w:cs="Arial"/>
          <w:sz w:val="24"/>
          <w:szCs w:val="24"/>
          <w:lang w:val="de-DE"/>
        </w:rPr>
      </w:pPr>
      <w:r w:rsidRPr="00D45873">
        <w:rPr>
          <w:rFonts w:ascii="Palatino Linotype" w:hAnsi="Palatino Linotype"/>
          <w:lang w:val="de-DE"/>
        </w:rPr>
        <w:t xml:space="preserve">          </w:t>
      </w:r>
      <w:r w:rsidRPr="00D45873">
        <w:rPr>
          <w:rFonts w:ascii="Palatino Linotype" w:hAnsi="Palatino Linotype" w:cs="Arial"/>
          <w:sz w:val="24"/>
          <w:szCs w:val="24"/>
          <w:lang w:val="de-DE"/>
        </w:rPr>
        <w:t xml:space="preserve"> Rezerve Društva čine zakonske rezerve, rezerve kapita</w:t>
      </w:r>
      <w:r w:rsidR="000E3B54">
        <w:rPr>
          <w:rFonts w:ascii="Palatino Linotype" w:hAnsi="Palatino Linotype" w:cs="Arial"/>
          <w:sz w:val="24"/>
          <w:szCs w:val="24"/>
          <w:lang w:val="de-DE"/>
        </w:rPr>
        <w:t>la, statutarne i druge rezerve.</w:t>
      </w:r>
    </w:p>
    <w:p w:rsidR="00894720" w:rsidRPr="00D45873" w:rsidRDefault="008477A8" w:rsidP="00894720">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35.</w:t>
      </w:r>
    </w:p>
    <w:p w:rsidR="00894720" w:rsidRPr="000E3B54" w:rsidRDefault="00894720" w:rsidP="000E3B54">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Društvo je obavezno da u zakonske rezerve unosi 5% dobiti tekuće godine umanjene za gubitak iz prethodne godine, sve dok te rezerve zajedno sa rezervama kapitala ne dostignu visinu od najmanje</w:t>
      </w:r>
      <w:r w:rsidR="000E3B54">
        <w:rPr>
          <w:rFonts w:ascii="Palatino Linotype" w:hAnsi="Palatino Linotype" w:cs="Arial"/>
          <w:lang w:val="de-DE"/>
        </w:rPr>
        <w:t xml:space="preserve"> 10% osnovnog kapitala Društva.</w:t>
      </w:r>
    </w:p>
    <w:p w:rsidR="00894720" w:rsidRPr="00D45873" w:rsidRDefault="008477A8" w:rsidP="00894720">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36.</w:t>
      </w:r>
    </w:p>
    <w:p w:rsidR="00830953"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Zakonske rezerve koriste se za pokriće gubitka, a ako prelaze iznos od 10% osnovnog kapitala (sa rezervama kapitala), mogu se koristiti i za povećanje osnovnog kapitala. </w:t>
      </w:r>
    </w:p>
    <w:p w:rsidR="00894720" w:rsidRPr="00D45873" w:rsidRDefault="008477A8" w:rsidP="00894720">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37.</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U rezerve kapitala Društvo unosi:</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1. dio uplaćenog iznosa za koji se izdaju akcije koji prelazi nominalni iznos akcija,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2. dio iznosa uplaćenog Društvu za sticanje zamjenskih obveznica ili obveznica sa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opcijom kupovine akcija koji prelazi nominalni iznos izdatih obveznica,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3. iznose dodatnih plaćanja članova Društva radi sticanja posebnih prava u Društvu,</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4. iznos za koji je pojednostavljeno smanjen osnovni kapital da bi se sredstva unijela u</w:t>
      </w:r>
    </w:p>
    <w:p w:rsidR="00830953" w:rsidRPr="008477A8" w:rsidRDefault="00894720" w:rsidP="008477A8">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rezerve kapitala.</w:t>
      </w:r>
    </w:p>
    <w:p w:rsidR="00894720" w:rsidRPr="000E3B54" w:rsidRDefault="008477A8" w:rsidP="000E3B54">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0E3B54">
        <w:rPr>
          <w:rFonts w:ascii="Palatino Linotype" w:hAnsi="Palatino Linotype" w:cs="Arial"/>
          <w:b/>
          <w:lang w:val="de-DE"/>
        </w:rPr>
        <w:t>lan 38.</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Rezerve kapitala koriste se za:</w:t>
      </w:r>
    </w:p>
    <w:p w:rsidR="00894720" w:rsidRPr="00FB595A" w:rsidRDefault="00894720" w:rsidP="00894720">
      <w:pPr>
        <w:pStyle w:val="BodyText"/>
        <w:numPr>
          <w:ilvl w:val="0"/>
          <w:numId w:val="14"/>
        </w:numPr>
        <w:spacing w:line="240" w:lineRule="auto"/>
        <w:jc w:val="both"/>
        <w:rPr>
          <w:rFonts w:ascii="Palatino Linotype" w:hAnsi="Palatino Linotype" w:cs="Arial"/>
        </w:rPr>
      </w:pPr>
      <w:r w:rsidRPr="00FB595A">
        <w:rPr>
          <w:rFonts w:ascii="Palatino Linotype" w:hAnsi="Palatino Linotype" w:cs="Arial"/>
        </w:rPr>
        <w:t>pokriće gubitka,</w:t>
      </w:r>
    </w:p>
    <w:p w:rsidR="00894720" w:rsidRPr="000E3B54" w:rsidRDefault="00894720" w:rsidP="00894720">
      <w:pPr>
        <w:pStyle w:val="BodyText"/>
        <w:numPr>
          <w:ilvl w:val="0"/>
          <w:numId w:val="14"/>
        </w:numPr>
        <w:spacing w:line="240" w:lineRule="auto"/>
        <w:jc w:val="both"/>
        <w:rPr>
          <w:rFonts w:ascii="Palatino Linotype" w:hAnsi="Palatino Linotype" w:cs="Arial"/>
        </w:rPr>
      </w:pPr>
      <w:proofErr w:type="gramStart"/>
      <w:r w:rsidRPr="00FB595A">
        <w:rPr>
          <w:rFonts w:ascii="Palatino Linotype" w:hAnsi="Palatino Linotype" w:cs="Arial"/>
        </w:rPr>
        <w:t>povećanje</w:t>
      </w:r>
      <w:proofErr w:type="gramEnd"/>
      <w:r w:rsidRPr="00FB595A">
        <w:rPr>
          <w:rFonts w:ascii="Palatino Linotype" w:hAnsi="Palatino Linotype" w:cs="Arial"/>
        </w:rPr>
        <w:t xml:space="preserve"> osnovnog kapitala, pod uslovom da zajedno sa zakonskim rezervama čine iznos veći od 10% od iznosa osnovnog kapitala.</w:t>
      </w:r>
    </w:p>
    <w:p w:rsidR="00894720" w:rsidRPr="00FB595A" w:rsidRDefault="008477A8"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39.</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Društvo može imati i statutarne rezerve.</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U statutarne rezerve mogu se unositi samo iznosi koji potiču iz dobiti Društva.</w:t>
      </w:r>
    </w:p>
    <w:p w:rsidR="00E16E2A" w:rsidRPr="000E3B54" w:rsidRDefault="00894720" w:rsidP="000E3B54">
      <w:pPr>
        <w:pStyle w:val="BodyText3"/>
        <w:spacing w:line="240" w:lineRule="auto"/>
        <w:jc w:val="center"/>
        <w:rPr>
          <w:rFonts w:ascii="Palatino Linotype" w:hAnsi="Palatino Linotype" w:cs="Arial"/>
        </w:rPr>
      </w:pPr>
      <w:r w:rsidRPr="00FB595A">
        <w:rPr>
          <w:rFonts w:ascii="Palatino Linotype" w:hAnsi="Palatino Linotype" w:cs="Arial"/>
        </w:rPr>
        <w:t xml:space="preserve">           </w:t>
      </w:r>
    </w:p>
    <w:p w:rsidR="00894720" w:rsidRPr="00FB595A" w:rsidRDefault="00894720" w:rsidP="00894720">
      <w:pPr>
        <w:pStyle w:val="BodyText3"/>
        <w:spacing w:line="240" w:lineRule="auto"/>
        <w:rPr>
          <w:rFonts w:ascii="Palatino Linotype" w:hAnsi="Palatino Linotype" w:cs="Arial"/>
          <w:b/>
          <w:sz w:val="24"/>
        </w:rPr>
      </w:pPr>
      <w:proofErr w:type="gramStart"/>
      <w:r w:rsidRPr="00FB595A">
        <w:rPr>
          <w:rFonts w:ascii="Palatino Linotype" w:hAnsi="Palatino Linotype" w:cs="Arial"/>
          <w:b/>
          <w:i/>
          <w:sz w:val="24"/>
          <w:szCs w:val="24"/>
        </w:rPr>
        <w:t xml:space="preserve">VIII </w:t>
      </w:r>
      <w:r w:rsidRPr="00FB595A">
        <w:rPr>
          <w:rFonts w:ascii="Palatino Linotype" w:hAnsi="Palatino Linotype" w:cs="Arial"/>
          <w:sz w:val="24"/>
          <w:szCs w:val="24"/>
        </w:rPr>
        <w:t xml:space="preserve"> </w:t>
      </w:r>
      <w:r w:rsidRPr="00FB595A">
        <w:rPr>
          <w:rFonts w:ascii="Palatino Linotype" w:hAnsi="Palatino Linotype" w:cs="Arial"/>
          <w:b/>
          <w:i/>
          <w:sz w:val="24"/>
          <w:szCs w:val="24"/>
        </w:rPr>
        <w:t>POSTUPAK</w:t>
      </w:r>
      <w:proofErr w:type="gramEnd"/>
      <w:r w:rsidRPr="00FB595A">
        <w:rPr>
          <w:rFonts w:ascii="Palatino Linotype" w:hAnsi="Palatino Linotype" w:cs="Arial"/>
          <w:b/>
          <w:i/>
          <w:sz w:val="24"/>
          <w:szCs w:val="24"/>
        </w:rPr>
        <w:t xml:space="preserve"> POVEĆANJA I SMANJENJA OSNOVNOG KAPITALA DRUŠTVA</w:t>
      </w:r>
    </w:p>
    <w:p w:rsidR="00894720" w:rsidRPr="00FB595A" w:rsidRDefault="00894720" w:rsidP="00894720">
      <w:pPr>
        <w:pStyle w:val="BodyText3"/>
        <w:spacing w:line="240" w:lineRule="auto"/>
        <w:jc w:val="center"/>
        <w:rPr>
          <w:rFonts w:ascii="Palatino Linotype" w:hAnsi="Palatino Linotype" w:cs="Arial"/>
          <w:b/>
          <w:sz w:val="24"/>
        </w:rPr>
      </w:pPr>
    </w:p>
    <w:p w:rsidR="00894720" w:rsidRPr="00E16E2A" w:rsidRDefault="00894720" w:rsidP="00E16E2A">
      <w:pPr>
        <w:pStyle w:val="BodyText3"/>
        <w:spacing w:line="240" w:lineRule="auto"/>
        <w:rPr>
          <w:rFonts w:ascii="Palatino Linotype" w:hAnsi="Palatino Linotype" w:cs="Arial"/>
          <w:i/>
          <w:sz w:val="24"/>
        </w:rPr>
      </w:pPr>
      <w:r w:rsidRPr="00FB595A">
        <w:rPr>
          <w:rFonts w:ascii="Palatino Linotype" w:hAnsi="Palatino Linotype" w:cs="Arial"/>
          <w:sz w:val="24"/>
        </w:rPr>
        <w:t xml:space="preserve">       </w:t>
      </w:r>
      <w:r w:rsidRPr="00FB595A">
        <w:rPr>
          <w:rFonts w:ascii="Palatino Linotype" w:hAnsi="Palatino Linotype" w:cs="Arial"/>
          <w:i/>
          <w:sz w:val="24"/>
        </w:rPr>
        <w:t xml:space="preserve">- </w:t>
      </w:r>
      <w:proofErr w:type="gramStart"/>
      <w:r w:rsidRPr="00FB595A">
        <w:rPr>
          <w:rFonts w:ascii="Palatino Linotype" w:hAnsi="Palatino Linotype" w:cs="Arial"/>
          <w:i/>
          <w:sz w:val="24"/>
        </w:rPr>
        <w:t>povećanje</w:t>
      </w:r>
      <w:proofErr w:type="gramEnd"/>
      <w:r w:rsidRPr="00FB595A">
        <w:rPr>
          <w:rFonts w:ascii="Palatino Linotype" w:hAnsi="Palatino Linotype" w:cs="Arial"/>
          <w:i/>
          <w:sz w:val="24"/>
        </w:rPr>
        <w:t xml:space="preserve"> osnovnog kapitala</w:t>
      </w:r>
    </w:p>
    <w:p w:rsidR="00894720" w:rsidRPr="00622234" w:rsidRDefault="008477A8" w:rsidP="00622234">
      <w:pPr>
        <w:pStyle w:val="BodyText3"/>
        <w:spacing w:line="240" w:lineRule="auto"/>
        <w:jc w:val="center"/>
        <w:rPr>
          <w:rFonts w:ascii="Palatino Linotype" w:hAnsi="Palatino Linotype" w:cs="Arial"/>
          <w:b/>
          <w:sz w:val="24"/>
        </w:rPr>
      </w:pPr>
      <w:r>
        <w:rPr>
          <w:rFonts w:ascii="Palatino Linotype" w:hAnsi="Palatino Linotype" w:cs="Arial"/>
          <w:b/>
          <w:sz w:val="24"/>
        </w:rPr>
        <w:t>Č</w:t>
      </w:r>
      <w:r w:rsidR="00622234">
        <w:rPr>
          <w:rFonts w:ascii="Palatino Linotype" w:hAnsi="Palatino Linotype" w:cs="Arial"/>
          <w:b/>
          <w:sz w:val="24"/>
        </w:rPr>
        <w:t>lan 40.</w:t>
      </w:r>
    </w:p>
    <w:p w:rsidR="00894720" w:rsidRPr="00FB595A" w:rsidRDefault="00894720" w:rsidP="008477A8">
      <w:pPr>
        <w:pStyle w:val="BodyText3"/>
        <w:spacing w:line="240" w:lineRule="auto"/>
        <w:ind w:firstLine="720"/>
        <w:rPr>
          <w:rFonts w:ascii="Palatino Linotype" w:hAnsi="Palatino Linotype" w:cs="Arial"/>
          <w:sz w:val="24"/>
        </w:rPr>
      </w:pPr>
      <w:r w:rsidRPr="00FB595A">
        <w:rPr>
          <w:rFonts w:ascii="Palatino Linotype" w:hAnsi="Palatino Linotype" w:cs="Arial"/>
          <w:sz w:val="24"/>
        </w:rPr>
        <w:t xml:space="preserve">Osnovni kapital Društva povećava se odlukom Skupštine akcionara, osim u slučaju odobrenog kapitala u skladu </w:t>
      </w:r>
      <w:proofErr w:type="gramStart"/>
      <w:r w:rsidRPr="00FB595A">
        <w:rPr>
          <w:rFonts w:ascii="Palatino Linotype" w:hAnsi="Palatino Linotype" w:cs="Arial"/>
          <w:sz w:val="24"/>
        </w:rPr>
        <w:t>sa</w:t>
      </w:r>
      <w:proofErr w:type="gramEnd"/>
      <w:r w:rsidRPr="00FB595A">
        <w:rPr>
          <w:rFonts w:ascii="Palatino Linotype" w:hAnsi="Palatino Linotype" w:cs="Arial"/>
          <w:sz w:val="24"/>
        </w:rPr>
        <w:t xml:space="preserve"> članom 200. </w:t>
      </w:r>
      <w:proofErr w:type="gramStart"/>
      <w:r w:rsidRPr="00FB595A">
        <w:rPr>
          <w:rFonts w:ascii="Palatino Linotype" w:hAnsi="Palatino Linotype" w:cs="Arial"/>
          <w:sz w:val="24"/>
        </w:rPr>
        <w:t>stav</w:t>
      </w:r>
      <w:proofErr w:type="gramEnd"/>
      <w:r w:rsidRPr="00FB595A">
        <w:rPr>
          <w:rFonts w:ascii="Palatino Linotype" w:hAnsi="Palatino Linotype" w:cs="Arial"/>
          <w:sz w:val="24"/>
        </w:rPr>
        <w:t xml:space="preserve"> 4. </w:t>
      </w:r>
      <w:proofErr w:type="gramStart"/>
      <w:r w:rsidRPr="00FB595A">
        <w:rPr>
          <w:rFonts w:ascii="Palatino Linotype" w:hAnsi="Palatino Linotype" w:cs="Arial"/>
          <w:sz w:val="24"/>
        </w:rPr>
        <w:t>do</w:t>
      </w:r>
      <w:proofErr w:type="gramEnd"/>
      <w:r w:rsidRPr="00FB595A">
        <w:rPr>
          <w:rFonts w:ascii="Palatino Linotype" w:hAnsi="Palatino Linotype" w:cs="Arial"/>
          <w:sz w:val="24"/>
        </w:rPr>
        <w:t xml:space="preserve"> 6. Zakona, odnosno čl. 25. </w:t>
      </w:r>
      <w:proofErr w:type="gramStart"/>
      <w:r w:rsidRPr="00FB595A">
        <w:rPr>
          <w:rFonts w:ascii="Palatino Linotype" w:hAnsi="Palatino Linotype" w:cs="Arial"/>
          <w:sz w:val="24"/>
        </w:rPr>
        <w:t>i</w:t>
      </w:r>
      <w:proofErr w:type="gramEnd"/>
      <w:r w:rsidRPr="00FB595A">
        <w:rPr>
          <w:rFonts w:ascii="Palatino Linotype" w:hAnsi="Palatino Linotype" w:cs="Arial"/>
          <w:sz w:val="24"/>
        </w:rPr>
        <w:t xml:space="preserve"> 26. Statuta.</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Odlukom o povećanju osnovnog kapitala Društva određuje se iznos povećanja, način povećanja, vrijeme uplate, kao i druga pitanja u skladu </w:t>
      </w:r>
      <w:proofErr w:type="gramStart"/>
      <w:r w:rsidRPr="00FB595A">
        <w:rPr>
          <w:rFonts w:ascii="Palatino Linotype" w:hAnsi="Palatino Linotype" w:cs="Arial"/>
          <w:sz w:val="24"/>
        </w:rPr>
        <w:t>sa</w:t>
      </w:r>
      <w:proofErr w:type="gramEnd"/>
      <w:r w:rsidRPr="00FB595A">
        <w:rPr>
          <w:rFonts w:ascii="Palatino Linotype" w:hAnsi="Palatino Linotype" w:cs="Arial"/>
          <w:sz w:val="24"/>
        </w:rPr>
        <w:t xml:space="preserve"> zakonom kojim se uređuje tržište hartija od vrijednosti.</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Odlukom o povećanju osnovnog kapi</w:t>
      </w:r>
      <w:r w:rsidR="000E3B54">
        <w:rPr>
          <w:rFonts w:ascii="Palatino Linotype" w:hAnsi="Palatino Linotype" w:cs="Arial"/>
          <w:sz w:val="24"/>
        </w:rPr>
        <w:t>tala mijenja se Statut Društva.</w:t>
      </w:r>
    </w:p>
    <w:p w:rsidR="00894720" w:rsidRPr="00FB595A" w:rsidRDefault="008477A8" w:rsidP="00894720">
      <w:pPr>
        <w:pStyle w:val="BodyText3"/>
        <w:spacing w:line="240" w:lineRule="auto"/>
        <w:jc w:val="center"/>
        <w:rPr>
          <w:rFonts w:ascii="Palatino Linotype" w:hAnsi="Palatino Linotype" w:cs="Arial"/>
          <w:b/>
          <w:sz w:val="24"/>
          <w:szCs w:val="24"/>
        </w:rPr>
      </w:pPr>
      <w:r>
        <w:rPr>
          <w:rFonts w:ascii="Palatino Linotype" w:hAnsi="Palatino Linotype" w:cs="Arial"/>
          <w:b/>
          <w:sz w:val="24"/>
          <w:szCs w:val="24"/>
        </w:rPr>
        <w:t>Č</w:t>
      </w:r>
      <w:r w:rsidR="00894720" w:rsidRPr="00FB595A">
        <w:rPr>
          <w:rFonts w:ascii="Palatino Linotype" w:hAnsi="Palatino Linotype" w:cs="Arial"/>
          <w:b/>
          <w:sz w:val="24"/>
          <w:szCs w:val="24"/>
        </w:rPr>
        <w:t>lan 41.</w:t>
      </w:r>
    </w:p>
    <w:p w:rsidR="00894720" w:rsidRPr="00FB595A" w:rsidRDefault="00894720" w:rsidP="008477A8">
      <w:pPr>
        <w:pStyle w:val="BodyText"/>
        <w:spacing w:line="240" w:lineRule="auto"/>
        <w:ind w:firstLine="720"/>
        <w:jc w:val="both"/>
        <w:rPr>
          <w:rFonts w:ascii="Palatino Linotype" w:hAnsi="Palatino Linotype" w:cs="Arial"/>
          <w:szCs w:val="24"/>
        </w:rPr>
      </w:pPr>
      <w:r w:rsidRPr="00FB595A">
        <w:rPr>
          <w:rFonts w:ascii="Palatino Linotype" w:hAnsi="Palatino Linotype" w:cs="Arial"/>
          <w:szCs w:val="24"/>
        </w:rPr>
        <w:t>Osnovni kapital Društva može se povećati:</w:t>
      </w:r>
    </w:p>
    <w:p w:rsidR="00894720" w:rsidRPr="00FB595A" w:rsidRDefault="00894720" w:rsidP="00894720">
      <w:pPr>
        <w:pStyle w:val="BodyText"/>
        <w:spacing w:line="240" w:lineRule="auto"/>
        <w:jc w:val="both"/>
        <w:rPr>
          <w:rFonts w:ascii="Palatino Linotype" w:hAnsi="Palatino Linotype" w:cs="Arial"/>
          <w:szCs w:val="24"/>
        </w:rPr>
      </w:pPr>
      <w:r w:rsidRPr="00FB595A">
        <w:rPr>
          <w:rFonts w:ascii="Palatino Linotype" w:hAnsi="Palatino Linotype" w:cs="Arial"/>
          <w:szCs w:val="24"/>
        </w:rPr>
        <w:t xml:space="preserve">      a) </w:t>
      </w:r>
      <w:proofErr w:type="gramStart"/>
      <w:r w:rsidRPr="00FB595A">
        <w:rPr>
          <w:rFonts w:ascii="Palatino Linotype" w:hAnsi="Palatino Linotype" w:cs="Arial"/>
          <w:szCs w:val="24"/>
        </w:rPr>
        <w:t>novim</w:t>
      </w:r>
      <w:proofErr w:type="gramEnd"/>
      <w:r w:rsidRPr="00FB595A">
        <w:rPr>
          <w:rFonts w:ascii="Palatino Linotype" w:hAnsi="Palatino Linotype" w:cs="Arial"/>
          <w:szCs w:val="24"/>
        </w:rPr>
        <w:t xml:space="preserve"> ulozima,</w:t>
      </w:r>
    </w:p>
    <w:p w:rsidR="00894720" w:rsidRPr="00FB595A" w:rsidRDefault="00894720" w:rsidP="00894720">
      <w:pPr>
        <w:pStyle w:val="BodyText"/>
        <w:spacing w:line="240" w:lineRule="auto"/>
        <w:jc w:val="both"/>
        <w:rPr>
          <w:rFonts w:ascii="Palatino Linotype" w:hAnsi="Palatino Linotype" w:cs="Arial"/>
          <w:szCs w:val="24"/>
        </w:rPr>
      </w:pPr>
      <w:r w:rsidRPr="00FB595A">
        <w:rPr>
          <w:rFonts w:ascii="Palatino Linotype" w:hAnsi="Palatino Linotype" w:cs="Arial"/>
          <w:szCs w:val="24"/>
        </w:rPr>
        <w:t xml:space="preserve">      b) </w:t>
      </w:r>
      <w:proofErr w:type="gramStart"/>
      <w:r w:rsidRPr="00FB595A">
        <w:rPr>
          <w:rFonts w:ascii="Palatino Linotype" w:hAnsi="Palatino Linotype" w:cs="Arial"/>
          <w:szCs w:val="24"/>
        </w:rPr>
        <w:t>pretvaranjem</w:t>
      </w:r>
      <w:proofErr w:type="gramEnd"/>
      <w:r w:rsidRPr="00FB595A">
        <w:rPr>
          <w:rFonts w:ascii="Palatino Linotype" w:hAnsi="Palatino Linotype" w:cs="Arial"/>
          <w:szCs w:val="24"/>
        </w:rPr>
        <w:t xml:space="preserve"> zamjenljivih obveznica</w:t>
      </w:r>
      <w:r w:rsidRPr="00FB595A">
        <w:rPr>
          <w:rFonts w:ascii="Palatino Linotype" w:hAnsi="Palatino Linotype" w:cs="Arial"/>
          <w:szCs w:val="24"/>
          <w:lang w:val="sr-Latn-CS"/>
        </w:rPr>
        <w:t xml:space="preserve"> povlašćene akcije</w:t>
      </w:r>
      <w:r w:rsidRPr="00FB595A">
        <w:rPr>
          <w:rFonts w:ascii="Palatino Linotype" w:hAnsi="Palatino Linotype" w:cs="Arial"/>
          <w:szCs w:val="24"/>
        </w:rPr>
        <w:t xml:space="preserve"> u akcije i upisom akcija po osnovu prava imalaca varanata na takav upis (uslovno povećanje),</w:t>
      </w:r>
    </w:p>
    <w:p w:rsidR="00894720" w:rsidRPr="00FB595A" w:rsidRDefault="00894720" w:rsidP="00894720">
      <w:pPr>
        <w:pStyle w:val="BodyText"/>
        <w:spacing w:line="240" w:lineRule="auto"/>
        <w:jc w:val="both"/>
        <w:rPr>
          <w:rFonts w:ascii="Palatino Linotype" w:hAnsi="Palatino Linotype" w:cs="Arial"/>
          <w:szCs w:val="24"/>
        </w:rPr>
      </w:pPr>
      <w:r w:rsidRPr="00FB595A">
        <w:rPr>
          <w:rFonts w:ascii="Palatino Linotype" w:hAnsi="Palatino Linotype" w:cs="Arial"/>
          <w:szCs w:val="24"/>
        </w:rPr>
        <w:t xml:space="preserve">      c) </w:t>
      </w:r>
      <w:proofErr w:type="gramStart"/>
      <w:r w:rsidRPr="00FB595A">
        <w:rPr>
          <w:rFonts w:ascii="Palatino Linotype" w:hAnsi="Palatino Linotype" w:cs="Arial"/>
          <w:szCs w:val="24"/>
        </w:rPr>
        <w:t>iz</w:t>
      </w:r>
      <w:proofErr w:type="gramEnd"/>
      <w:r w:rsidRPr="00FB595A">
        <w:rPr>
          <w:rFonts w:ascii="Palatino Linotype" w:hAnsi="Palatino Linotype" w:cs="Arial"/>
          <w:szCs w:val="24"/>
        </w:rPr>
        <w:t xml:space="preserve"> sredstava Društva.</w:t>
      </w:r>
    </w:p>
    <w:p w:rsidR="00894720" w:rsidRPr="00FB595A" w:rsidRDefault="00894720" w:rsidP="00894720">
      <w:pPr>
        <w:pStyle w:val="BodyText"/>
        <w:spacing w:line="240" w:lineRule="auto"/>
        <w:jc w:val="both"/>
        <w:rPr>
          <w:rFonts w:ascii="Palatino Linotype" w:hAnsi="Palatino Linotype" w:cs="Arial"/>
          <w:szCs w:val="24"/>
        </w:rPr>
      </w:pPr>
      <w:r w:rsidRPr="00FB595A">
        <w:rPr>
          <w:rFonts w:ascii="Palatino Linotype" w:hAnsi="Palatino Linotype" w:cs="Arial"/>
          <w:sz w:val="28"/>
        </w:rPr>
        <w:t xml:space="preserve">         </w:t>
      </w:r>
      <w:r w:rsidRPr="00FB595A">
        <w:rPr>
          <w:rFonts w:ascii="Palatino Linotype" w:hAnsi="Palatino Linotype" w:cs="Arial"/>
          <w:szCs w:val="24"/>
        </w:rPr>
        <w:t xml:space="preserve">Pri povećanju osnovnog kapitala Društva vrši se izdavanje novih akcija </w:t>
      </w:r>
      <w:proofErr w:type="gramStart"/>
      <w:r w:rsidRPr="00FB595A">
        <w:rPr>
          <w:rFonts w:ascii="Palatino Linotype" w:hAnsi="Palatino Linotype" w:cs="Arial"/>
          <w:szCs w:val="24"/>
        </w:rPr>
        <w:t>ili</w:t>
      </w:r>
      <w:proofErr w:type="gramEnd"/>
      <w:r w:rsidRPr="00FB595A">
        <w:rPr>
          <w:rFonts w:ascii="Palatino Linotype" w:hAnsi="Palatino Linotype" w:cs="Arial"/>
          <w:szCs w:val="24"/>
        </w:rPr>
        <w:t xml:space="preserve"> se povećava nominaln</w:t>
      </w:r>
      <w:r w:rsidR="000E3B54">
        <w:rPr>
          <w:rFonts w:ascii="Palatino Linotype" w:hAnsi="Palatino Linotype" w:cs="Arial"/>
          <w:szCs w:val="24"/>
        </w:rPr>
        <w:t>a vrijednost postojećih akcija.</w:t>
      </w:r>
    </w:p>
    <w:p w:rsidR="00894720" w:rsidRPr="00FB595A" w:rsidRDefault="008477A8"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42.</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Osnovni kapital Društva povećava se izdavanjem novih akcija po osnovu novih uloga, koji mogu biti samo novčani, u skladu </w:t>
      </w:r>
      <w:proofErr w:type="gramStart"/>
      <w:r w:rsidRPr="00FB595A">
        <w:rPr>
          <w:rFonts w:ascii="Palatino Linotype" w:hAnsi="Palatino Linotype" w:cs="Arial"/>
        </w:rPr>
        <w:t>sa</w:t>
      </w:r>
      <w:proofErr w:type="gramEnd"/>
      <w:r w:rsidRPr="00FB595A">
        <w:rPr>
          <w:rFonts w:ascii="Palatino Linotype" w:hAnsi="Palatino Linotype" w:cs="Arial"/>
        </w:rPr>
        <w:t xml:space="preserve"> odlukom o povećanju osnovnog kapitala, a po postupku, na način i pod uslovima propisanim Zakonom o hartijama od vrijednosti. </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Izdavanje novih akcija može biti putem javne (otvorene) </w:t>
      </w:r>
      <w:proofErr w:type="gramStart"/>
      <w:r w:rsidRPr="00FB595A">
        <w:rPr>
          <w:rFonts w:ascii="Palatino Linotype" w:hAnsi="Palatino Linotype" w:cs="Arial"/>
        </w:rPr>
        <w:t>ili</w:t>
      </w:r>
      <w:proofErr w:type="gramEnd"/>
      <w:r w:rsidRPr="00FB595A">
        <w:rPr>
          <w:rFonts w:ascii="Palatino Linotype" w:hAnsi="Palatino Linotype" w:cs="Arial"/>
        </w:rPr>
        <w:t xml:space="preserve"> putem privatne (zatvorene) emisije.</w:t>
      </w:r>
    </w:p>
    <w:p w:rsidR="00894720" w:rsidRPr="00E16E2A" w:rsidRDefault="00894720" w:rsidP="00E16E2A">
      <w:pPr>
        <w:pStyle w:val="BodyText"/>
        <w:spacing w:line="240" w:lineRule="auto"/>
        <w:jc w:val="both"/>
        <w:rPr>
          <w:rFonts w:ascii="Palatino Linotype" w:hAnsi="Palatino Linotype" w:cs="Arial"/>
        </w:rPr>
      </w:pPr>
      <w:r w:rsidRPr="00FB595A">
        <w:rPr>
          <w:rFonts w:ascii="Palatino Linotype" w:hAnsi="Palatino Linotype" w:cs="Arial"/>
        </w:rPr>
        <w:t xml:space="preserve">            Akcije iz nove emisije prodaju se po tržišnoj cijeni utvrđenoj u skladu </w:t>
      </w:r>
      <w:proofErr w:type="gramStart"/>
      <w:r w:rsidRPr="00FB595A">
        <w:rPr>
          <w:rFonts w:ascii="Palatino Linotype" w:hAnsi="Palatino Linotype" w:cs="Arial"/>
        </w:rPr>
        <w:t>sa</w:t>
      </w:r>
      <w:proofErr w:type="gramEnd"/>
      <w:r w:rsidRPr="00FB595A">
        <w:rPr>
          <w:rFonts w:ascii="Palatino Linotype" w:hAnsi="Palatino Linotype" w:cs="Arial"/>
        </w:rPr>
        <w:t xml:space="preserve"> propisima kojima se uređuje tržište hartij</w:t>
      </w:r>
      <w:r w:rsidR="000E3B54">
        <w:rPr>
          <w:rFonts w:ascii="Palatino Linotype" w:hAnsi="Palatino Linotype" w:cs="Arial"/>
        </w:rPr>
        <w:t>a od vrijednosti.</w:t>
      </w:r>
    </w:p>
    <w:p w:rsidR="00894720" w:rsidRPr="00CE78F7" w:rsidRDefault="008477A8" w:rsidP="00CE78F7">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43.</w:t>
      </w:r>
    </w:p>
    <w:p w:rsidR="00894720" w:rsidRPr="00FB595A" w:rsidRDefault="00894720" w:rsidP="008477A8">
      <w:pPr>
        <w:pStyle w:val="BodyText"/>
        <w:spacing w:line="240" w:lineRule="auto"/>
        <w:ind w:firstLine="720"/>
        <w:jc w:val="both"/>
        <w:rPr>
          <w:rFonts w:ascii="Palatino Linotype" w:hAnsi="Palatino Linotype" w:cs="Arial"/>
        </w:rPr>
      </w:pPr>
      <w:r w:rsidRPr="00FB595A">
        <w:rPr>
          <w:rFonts w:ascii="Palatino Linotype" w:hAnsi="Palatino Linotype" w:cs="Arial"/>
        </w:rPr>
        <w:t xml:space="preserve">Odluka o povećanju osnovnog kapitala </w:t>
      </w:r>
      <w:proofErr w:type="gramStart"/>
      <w:r w:rsidRPr="00FB595A">
        <w:rPr>
          <w:rFonts w:ascii="Palatino Linotype" w:hAnsi="Palatino Linotype" w:cs="Arial"/>
        </w:rPr>
        <w:t>Društva  izdavanjem</w:t>
      </w:r>
      <w:proofErr w:type="gramEnd"/>
      <w:r w:rsidRPr="00FB595A">
        <w:rPr>
          <w:rFonts w:ascii="Palatino Linotype" w:hAnsi="Palatino Linotype" w:cs="Arial"/>
        </w:rPr>
        <w:t xml:space="preserve"> novih akcija po osnovu novih uloga, ništava je ako se, u roku od šest mjeseci ne upiše u Centralni registar hartija od vrijednosti.</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Rok iz prethodnog stava ne teče za vrijeme dok traje spor po tužbi kojom se ta odluka pobija i za vrijeme dok se ne dobije odobrenje Komisije za hartije </w:t>
      </w:r>
      <w:proofErr w:type="gramStart"/>
      <w:r w:rsidRPr="00FB595A">
        <w:rPr>
          <w:rFonts w:ascii="Palatino Linotype" w:hAnsi="Palatino Linotype" w:cs="Arial"/>
        </w:rPr>
        <w:t>od</w:t>
      </w:r>
      <w:proofErr w:type="gramEnd"/>
      <w:r w:rsidRPr="00FB595A">
        <w:rPr>
          <w:rFonts w:ascii="Palatino Linotype" w:hAnsi="Palatino Linotype" w:cs="Arial"/>
        </w:rPr>
        <w:t xml:space="preserve"> vrijednosti.             </w:t>
      </w:r>
    </w:p>
    <w:p w:rsidR="00622234" w:rsidRPr="00D45873" w:rsidRDefault="00894720" w:rsidP="00894720">
      <w:pPr>
        <w:pStyle w:val="BodyText"/>
        <w:spacing w:line="240" w:lineRule="auto"/>
        <w:jc w:val="both"/>
        <w:rPr>
          <w:rFonts w:ascii="Palatino Linotype" w:hAnsi="Palatino Linotype" w:cs="Arial"/>
          <w:lang w:val="de-DE"/>
        </w:rPr>
      </w:pPr>
      <w:r w:rsidRPr="00FB595A">
        <w:rPr>
          <w:rFonts w:ascii="Palatino Linotype" w:hAnsi="Palatino Linotype" w:cs="Arial"/>
        </w:rPr>
        <w:t xml:space="preserve">           </w:t>
      </w:r>
      <w:r w:rsidRPr="00D45873">
        <w:rPr>
          <w:rFonts w:ascii="Palatino Linotype" w:hAnsi="Palatino Linotype" w:cs="Arial"/>
          <w:lang w:val="de-DE"/>
        </w:rPr>
        <w:t>Osnovni kapital Društva povećan je danom registracije povećanja u sudskom registru.</w:t>
      </w:r>
    </w:p>
    <w:p w:rsidR="00894720" w:rsidRPr="00CE78F7" w:rsidRDefault="008477A8" w:rsidP="00CE78F7">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44.</w:t>
      </w:r>
    </w:p>
    <w:p w:rsidR="00894720" w:rsidRPr="00D45873" w:rsidRDefault="00894720" w:rsidP="008477A8">
      <w:pPr>
        <w:pStyle w:val="BodyText"/>
        <w:spacing w:line="240" w:lineRule="auto"/>
        <w:ind w:firstLine="720"/>
        <w:jc w:val="both"/>
        <w:rPr>
          <w:rFonts w:ascii="Palatino Linotype" w:hAnsi="Palatino Linotype" w:cs="Arial"/>
          <w:lang w:val="de-DE"/>
        </w:rPr>
      </w:pPr>
      <w:r w:rsidRPr="00D45873">
        <w:rPr>
          <w:rFonts w:ascii="Palatino Linotype" w:hAnsi="Palatino Linotype" w:cs="Arial"/>
          <w:lang w:val="de-DE"/>
        </w:rPr>
        <w:t>Povećanje osnovnog kapitala iz sredstava Društva vrši se na osnovu odluke Skupštine akcionara, pretvaranjem rezervi (iznad dijela koji premašuje zakonske rezerve) i neraspoređene dobiti u osnovni kapital.</w:t>
      </w:r>
    </w:p>
    <w:p w:rsidR="00894720" w:rsidRPr="008477A8" w:rsidRDefault="00894720" w:rsidP="008477A8">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Neraspoređena dobit i raspoložive rezerve ne mogu se pretvoriti u osnovni kapital ako Društvo posluje sa gubitkom.</w:t>
      </w:r>
    </w:p>
    <w:p w:rsidR="00894720" w:rsidRPr="00CE78F7" w:rsidRDefault="008477A8" w:rsidP="00CE78F7">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45.</w:t>
      </w:r>
    </w:p>
    <w:p w:rsidR="00894720" w:rsidRPr="00D45873" w:rsidRDefault="00894720" w:rsidP="008477A8">
      <w:pPr>
        <w:pStyle w:val="BodyText"/>
        <w:spacing w:line="240" w:lineRule="auto"/>
        <w:ind w:firstLine="720"/>
        <w:jc w:val="both"/>
        <w:rPr>
          <w:rFonts w:ascii="Palatino Linotype" w:hAnsi="Palatino Linotype" w:cs="Arial"/>
          <w:lang w:val="de-DE"/>
        </w:rPr>
      </w:pPr>
      <w:r w:rsidRPr="00D45873">
        <w:rPr>
          <w:rFonts w:ascii="Palatino Linotype" w:hAnsi="Palatino Linotype" w:cs="Arial"/>
          <w:lang w:val="de-DE"/>
        </w:rPr>
        <w:t xml:space="preserve">Pravo na akcije po osnovu povećanja osnovnog kapitala iz sredstava Društva raspoloživih za te namjene, imaju akcionari Društva na dan presjeka utvrđenog odlukom Skupštine akcionara, a u skladu sa čl. 213. Zakona. </w:t>
      </w:r>
    </w:p>
    <w:p w:rsidR="00894720" w:rsidRPr="00D45873" w:rsidRDefault="00894720" w:rsidP="00894720">
      <w:pPr>
        <w:pStyle w:val="BodyText"/>
        <w:spacing w:line="240" w:lineRule="auto"/>
        <w:jc w:val="both"/>
        <w:rPr>
          <w:rFonts w:ascii="Palatino Linotype" w:hAnsi="Palatino Linotype" w:cs="Arial"/>
          <w:lang w:val="de-DE"/>
        </w:rPr>
      </w:pPr>
    </w:p>
    <w:p w:rsidR="00894720" w:rsidRPr="000E3B54" w:rsidRDefault="00894720" w:rsidP="000E3B54">
      <w:pPr>
        <w:pStyle w:val="BodyText3"/>
        <w:spacing w:line="240" w:lineRule="auto"/>
        <w:rPr>
          <w:rFonts w:ascii="Palatino Linotype" w:hAnsi="Palatino Linotype" w:cs="Arial"/>
          <w:i/>
          <w:sz w:val="24"/>
          <w:lang w:val="de-DE"/>
        </w:rPr>
      </w:pPr>
      <w:r w:rsidRPr="00D45873">
        <w:rPr>
          <w:rFonts w:ascii="Palatino Linotype" w:hAnsi="Palatino Linotype" w:cs="Arial"/>
          <w:sz w:val="24"/>
          <w:lang w:val="de-DE"/>
        </w:rPr>
        <w:t xml:space="preserve">       </w:t>
      </w:r>
      <w:r w:rsidR="000E3B54">
        <w:rPr>
          <w:rFonts w:ascii="Palatino Linotype" w:hAnsi="Palatino Linotype" w:cs="Arial"/>
          <w:i/>
          <w:sz w:val="24"/>
          <w:lang w:val="de-DE"/>
        </w:rPr>
        <w:t>- smanjenje osnovnog kapitala</w:t>
      </w:r>
    </w:p>
    <w:p w:rsidR="00894720" w:rsidRPr="00D45873" w:rsidRDefault="008477A8" w:rsidP="00894720">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46.</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Odluku o smanjenju osnovnog kapitala Društva poništenjem sopstvenih akcija, kao i poništenjem akcija po drugim osnovama, donosi Skupština akcionara.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Odlukom o smanjenju utvrđuju se obim, cilj, vrsta i način provođenja smanjenja osnovnog kapitala.</w:t>
      </w:r>
    </w:p>
    <w:p w:rsidR="00894720" w:rsidRPr="000E3B54" w:rsidRDefault="00894720" w:rsidP="000E3B54">
      <w:pPr>
        <w:pStyle w:val="BodyText"/>
        <w:spacing w:line="240" w:lineRule="auto"/>
        <w:ind w:firstLine="720"/>
        <w:jc w:val="both"/>
        <w:rPr>
          <w:rFonts w:ascii="Palatino Linotype" w:hAnsi="Palatino Linotype" w:cs="Arial"/>
          <w:lang w:val="de-DE"/>
        </w:rPr>
      </w:pPr>
      <w:r w:rsidRPr="00D45873">
        <w:rPr>
          <w:rFonts w:ascii="Palatino Linotype" w:hAnsi="Palatino Linotype" w:cs="Arial"/>
          <w:lang w:val="de-DE"/>
        </w:rPr>
        <w:t>Odlukom o smanjenju osnovnog kapita</w:t>
      </w:r>
      <w:r w:rsidR="000E3B54">
        <w:rPr>
          <w:rFonts w:ascii="Palatino Linotype" w:hAnsi="Palatino Linotype" w:cs="Arial"/>
          <w:lang w:val="de-DE"/>
        </w:rPr>
        <w:t>la mijenja se i Statut Društva.</w:t>
      </w:r>
    </w:p>
    <w:p w:rsidR="00894720" w:rsidRPr="008477A8" w:rsidRDefault="008477A8" w:rsidP="00CE78F7">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47.</w:t>
      </w:r>
      <w:r>
        <w:rPr>
          <w:rFonts w:ascii="Palatino Linotype" w:hAnsi="Palatino Linotype" w:cs="Arial"/>
          <w:lang w:val="de-DE"/>
        </w:rPr>
        <w:t xml:space="preserve">         </w:t>
      </w:r>
    </w:p>
    <w:p w:rsidR="00894720" w:rsidRPr="00D45873" w:rsidRDefault="00894720" w:rsidP="008477A8">
      <w:pPr>
        <w:pStyle w:val="BodyText"/>
        <w:spacing w:line="240" w:lineRule="auto"/>
        <w:ind w:firstLine="720"/>
        <w:jc w:val="both"/>
        <w:rPr>
          <w:rFonts w:ascii="Palatino Linotype" w:hAnsi="Palatino Linotype" w:cs="Arial"/>
          <w:lang w:val="de-DE"/>
        </w:rPr>
      </w:pPr>
      <w:r w:rsidRPr="00D45873">
        <w:rPr>
          <w:rFonts w:ascii="Palatino Linotype" w:hAnsi="Palatino Linotype" w:cs="Arial"/>
          <w:lang w:val="de-DE"/>
        </w:rPr>
        <w:t>Osnovni kapital Društva može se smanjiti u redovnom postupku, pojednostavljenom postupku i postupku  smanjenja radi pretvaranja u rezerve.</w:t>
      </w:r>
    </w:p>
    <w:p w:rsidR="00894720" w:rsidRPr="00D45873" w:rsidRDefault="00894720" w:rsidP="00894720">
      <w:pPr>
        <w:jc w:val="both"/>
        <w:rPr>
          <w:rFonts w:ascii="Palatino Linotype" w:hAnsi="Palatino Linotype" w:cs="Arial"/>
          <w:sz w:val="24"/>
          <w:szCs w:val="24"/>
          <w:lang w:val="de-DE"/>
        </w:rPr>
      </w:pPr>
      <w:r w:rsidRPr="00D45873">
        <w:rPr>
          <w:rFonts w:ascii="Palatino Linotype" w:hAnsi="Palatino Linotype"/>
          <w:lang w:val="de-DE"/>
        </w:rPr>
        <w:t xml:space="preserve"> </w:t>
      </w:r>
      <w:r w:rsidR="008477A8">
        <w:rPr>
          <w:rFonts w:ascii="Palatino Linotype" w:hAnsi="Palatino Linotype"/>
          <w:lang w:val="de-DE"/>
        </w:rPr>
        <w:tab/>
      </w:r>
      <w:r w:rsidRPr="00D45873">
        <w:rPr>
          <w:rFonts w:ascii="Palatino Linotype" w:hAnsi="Palatino Linotype" w:cs="Arial"/>
          <w:sz w:val="24"/>
          <w:szCs w:val="24"/>
          <w:lang w:val="de-DE"/>
        </w:rPr>
        <w:t>Smanjenje osnovnog kapitala po jednom osnovu može se vršiti istovremeno sa povećanjem osnovnog kapitala po drugom osnovu, u skladu sa članom 265. stav 2. Zakona.</w:t>
      </w:r>
    </w:p>
    <w:p w:rsidR="00894720"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Informacija o smanjenju osnovnog kapitala Društva objavljuje se u skladu sa propisima kojima se uređuje tržište hartija od vrijednosti.</w:t>
      </w:r>
    </w:p>
    <w:p w:rsidR="000E3B54" w:rsidRDefault="000E3B54" w:rsidP="00894720">
      <w:pPr>
        <w:pStyle w:val="BodyText"/>
        <w:spacing w:line="240" w:lineRule="auto"/>
        <w:jc w:val="both"/>
        <w:rPr>
          <w:rFonts w:ascii="Palatino Linotype" w:hAnsi="Palatino Linotype" w:cs="Arial"/>
          <w:lang w:val="de-DE"/>
        </w:rPr>
      </w:pPr>
    </w:p>
    <w:p w:rsidR="000E3B54" w:rsidRDefault="000E3B54" w:rsidP="00894720">
      <w:pPr>
        <w:pStyle w:val="BodyText"/>
        <w:spacing w:line="240" w:lineRule="auto"/>
        <w:jc w:val="both"/>
        <w:rPr>
          <w:rFonts w:ascii="Palatino Linotype" w:hAnsi="Palatino Linotype" w:cs="Arial"/>
          <w:lang w:val="de-DE"/>
        </w:rPr>
      </w:pPr>
    </w:p>
    <w:p w:rsidR="000E3B54" w:rsidRPr="00D45873" w:rsidRDefault="000E3B54" w:rsidP="00894720">
      <w:pPr>
        <w:pStyle w:val="BodyText"/>
        <w:spacing w:line="240" w:lineRule="auto"/>
        <w:jc w:val="both"/>
        <w:rPr>
          <w:rFonts w:ascii="Palatino Linotype" w:hAnsi="Palatino Linotype" w:cs="Arial"/>
          <w:lang w:val="de-DE"/>
        </w:rPr>
      </w:pPr>
    </w:p>
    <w:p w:rsidR="00894720" w:rsidRPr="00D45873" w:rsidRDefault="00894720" w:rsidP="00894720">
      <w:pPr>
        <w:pStyle w:val="BodyText"/>
        <w:spacing w:line="240" w:lineRule="auto"/>
        <w:jc w:val="both"/>
        <w:rPr>
          <w:rFonts w:ascii="Palatino Linotype" w:hAnsi="Palatino Linotype" w:cs="Arial"/>
          <w:b/>
          <w:lang w:val="de-DE"/>
        </w:rPr>
      </w:pPr>
    </w:p>
    <w:p w:rsidR="00894720" w:rsidRDefault="00894720" w:rsidP="00B87C77">
      <w:pPr>
        <w:pStyle w:val="BodyText"/>
        <w:spacing w:line="240" w:lineRule="auto"/>
        <w:jc w:val="both"/>
        <w:rPr>
          <w:rFonts w:ascii="Palatino Linotype" w:hAnsi="Palatino Linotype" w:cs="Arial"/>
          <w:b/>
        </w:rPr>
      </w:pPr>
      <w:r w:rsidRPr="00FB595A">
        <w:rPr>
          <w:rFonts w:ascii="Palatino Linotype" w:hAnsi="Palatino Linotype" w:cs="Arial"/>
          <w:b/>
        </w:rPr>
        <w:t>ORGANI DRUŠTVA</w:t>
      </w:r>
    </w:p>
    <w:p w:rsidR="00B87C77" w:rsidRPr="00B87C77" w:rsidRDefault="00B87C77" w:rsidP="00B87C77">
      <w:pPr>
        <w:pStyle w:val="BodyText"/>
        <w:spacing w:line="240" w:lineRule="auto"/>
        <w:jc w:val="both"/>
        <w:rPr>
          <w:rFonts w:ascii="Palatino Linotype" w:hAnsi="Palatino Linotype" w:cs="Arial"/>
          <w:b/>
        </w:rPr>
      </w:pPr>
    </w:p>
    <w:p w:rsidR="00894720" w:rsidRPr="00FB595A" w:rsidRDefault="00894720" w:rsidP="00894720">
      <w:pPr>
        <w:pStyle w:val="BodyText3"/>
        <w:spacing w:line="240" w:lineRule="auto"/>
        <w:rPr>
          <w:rFonts w:ascii="Palatino Linotype" w:hAnsi="Palatino Linotype" w:cs="Arial"/>
          <w:b/>
          <w:sz w:val="24"/>
        </w:rPr>
      </w:pPr>
      <w:r w:rsidRPr="00FB595A">
        <w:rPr>
          <w:rFonts w:ascii="Palatino Linotype" w:hAnsi="Palatino Linotype" w:cs="Arial"/>
          <w:b/>
          <w:i/>
          <w:sz w:val="24"/>
          <w:szCs w:val="24"/>
        </w:rPr>
        <w:t xml:space="preserve">IX </w:t>
      </w:r>
      <w:r w:rsidRPr="00FB595A">
        <w:rPr>
          <w:rFonts w:ascii="Palatino Linotype" w:hAnsi="Palatino Linotype" w:cs="Arial"/>
          <w:sz w:val="24"/>
          <w:szCs w:val="24"/>
        </w:rPr>
        <w:t xml:space="preserve">  </w:t>
      </w:r>
      <w:r w:rsidRPr="00FB595A">
        <w:rPr>
          <w:rFonts w:ascii="Palatino Linotype" w:hAnsi="Palatino Linotype" w:cs="Arial"/>
          <w:b/>
          <w:i/>
          <w:sz w:val="24"/>
          <w:szCs w:val="24"/>
        </w:rPr>
        <w:t>SKUPŠTINA AKCIONARA DRUŠTVA</w:t>
      </w:r>
    </w:p>
    <w:p w:rsidR="00894720" w:rsidRPr="00FB595A" w:rsidRDefault="00894720" w:rsidP="00894720">
      <w:pPr>
        <w:pStyle w:val="BodyText"/>
        <w:spacing w:line="240" w:lineRule="auto"/>
        <w:jc w:val="both"/>
        <w:rPr>
          <w:rFonts w:ascii="Palatino Linotype" w:hAnsi="Palatino Linotype" w:cs="Arial"/>
        </w:rPr>
      </w:pPr>
    </w:p>
    <w:p w:rsidR="00894720" w:rsidRPr="00FB595A" w:rsidRDefault="008477A8"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48.</w:t>
      </w:r>
    </w:p>
    <w:p w:rsidR="00622234" w:rsidRPr="00B87C77" w:rsidRDefault="00894720" w:rsidP="00B87C77">
      <w:pPr>
        <w:pStyle w:val="BodyText"/>
        <w:spacing w:line="240" w:lineRule="auto"/>
        <w:jc w:val="both"/>
        <w:rPr>
          <w:rFonts w:ascii="Palatino Linotype" w:hAnsi="Palatino Linotype" w:cs="Arial"/>
        </w:rPr>
      </w:pPr>
      <w:r w:rsidRPr="00FB595A">
        <w:rPr>
          <w:rFonts w:ascii="Palatino Linotype" w:hAnsi="Palatino Linotype" w:cs="Arial"/>
        </w:rPr>
        <w:t xml:space="preserve">           Skupštinu akcionara Društva čine akcionari.</w:t>
      </w:r>
    </w:p>
    <w:p w:rsidR="00894720" w:rsidRPr="00FB595A" w:rsidRDefault="008477A8"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49.</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Svaki akcionar, lično </w:t>
      </w:r>
      <w:proofErr w:type="gramStart"/>
      <w:r w:rsidRPr="00FB595A">
        <w:rPr>
          <w:rFonts w:ascii="Palatino Linotype" w:hAnsi="Palatino Linotype" w:cs="Arial"/>
        </w:rPr>
        <w:t>ili</w:t>
      </w:r>
      <w:proofErr w:type="gramEnd"/>
      <w:r w:rsidRPr="00FB595A">
        <w:rPr>
          <w:rFonts w:ascii="Palatino Linotype" w:hAnsi="Palatino Linotype" w:cs="Arial"/>
        </w:rPr>
        <w:t xml:space="preserve"> preko punomoćnika, ima:</w:t>
      </w:r>
    </w:p>
    <w:p w:rsidR="00894720" w:rsidRPr="00FB595A" w:rsidRDefault="00894720" w:rsidP="008477A8">
      <w:pPr>
        <w:pStyle w:val="BodyText"/>
        <w:numPr>
          <w:ilvl w:val="0"/>
          <w:numId w:val="15"/>
        </w:numPr>
        <w:tabs>
          <w:tab w:val="clear" w:pos="1065"/>
        </w:tabs>
        <w:spacing w:line="240" w:lineRule="auto"/>
        <w:ind w:left="709"/>
        <w:jc w:val="both"/>
        <w:rPr>
          <w:rFonts w:ascii="Palatino Linotype" w:hAnsi="Palatino Linotype" w:cs="Arial"/>
        </w:rPr>
      </w:pPr>
      <w:r w:rsidRPr="00FB595A">
        <w:rPr>
          <w:rFonts w:ascii="Palatino Linotype" w:hAnsi="Palatino Linotype" w:cs="Arial"/>
        </w:rPr>
        <w:t>pravo učestvovanja u radu Skupštine akcionara,</w:t>
      </w:r>
    </w:p>
    <w:p w:rsidR="00894720" w:rsidRPr="00FB595A" w:rsidRDefault="00894720" w:rsidP="008477A8">
      <w:pPr>
        <w:pStyle w:val="BodyText"/>
        <w:numPr>
          <w:ilvl w:val="0"/>
          <w:numId w:val="15"/>
        </w:numPr>
        <w:tabs>
          <w:tab w:val="clear" w:pos="1065"/>
        </w:tabs>
        <w:spacing w:line="240" w:lineRule="auto"/>
        <w:ind w:left="709"/>
        <w:jc w:val="both"/>
        <w:rPr>
          <w:rFonts w:ascii="Palatino Linotype" w:hAnsi="Palatino Linotype" w:cs="Arial"/>
        </w:rPr>
      </w:pPr>
      <w:r w:rsidRPr="00FB595A">
        <w:rPr>
          <w:rFonts w:ascii="Palatino Linotype" w:hAnsi="Palatino Linotype" w:cs="Arial"/>
        </w:rPr>
        <w:t>pravo glasa, tako što svaka akcija daje pravo na jedan glas,</w:t>
      </w:r>
    </w:p>
    <w:p w:rsidR="00894720" w:rsidRPr="00FB595A" w:rsidRDefault="00894720" w:rsidP="008477A8">
      <w:pPr>
        <w:pStyle w:val="BodyText"/>
        <w:numPr>
          <w:ilvl w:val="0"/>
          <w:numId w:val="15"/>
        </w:numPr>
        <w:tabs>
          <w:tab w:val="clear" w:pos="1065"/>
        </w:tabs>
        <w:spacing w:line="240" w:lineRule="auto"/>
        <w:ind w:left="709"/>
        <w:jc w:val="both"/>
        <w:rPr>
          <w:rFonts w:ascii="Palatino Linotype" w:hAnsi="Palatino Linotype" w:cs="Arial"/>
        </w:rPr>
      </w:pPr>
      <w:r w:rsidRPr="00FB595A">
        <w:rPr>
          <w:rFonts w:ascii="Palatino Linotype" w:hAnsi="Palatino Linotype" w:cs="Arial"/>
        </w:rPr>
        <w:t>pravo podnošenja prijedloga i dobijanja odgovora u vezi sa pitanjem iz dnevnog reda,</w:t>
      </w:r>
    </w:p>
    <w:p w:rsidR="00894720" w:rsidRPr="00FB595A" w:rsidRDefault="00894720" w:rsidP="008477A8">
      <w:pPr>
        <w:pStyle w:val="BodyText"/>
        <w:numPr>
          <w:ilvl w:val="0"/>
          <w:numId w:val="15"/>
        </w:numPr>
        <w:tabs>
          <w:tab w:val="clear" w:pos="1065"/>
        </w:tabs>
        <w:spacing w:line="240" w:lineRule="auto"/>
        <w:ind w:left="709"/>
        <w:jc w:val="both"/>
        <w:rPr>
          <w:rFonts w:ascii="Palatino Linotype" w:hAnsi="Palatino Linotype" w:cs="Arial"/>
        </w:rPr>
      </w:pPr>
      <w:proofErr w:type="gramStart"/>
      <w:r w:rsidRPr="00FB595A">
        <w:rPr>
          <w:rFonts w:ascii="Palatino Linotype" w:hAnsi="Palatino Linotype" w:cs="Arial"/>
        </w:rPr>
        <w:t>pravo</w:t>
      </w:r>
      <w:proofErr w:type="gramEnd"/>
      <w:r w:rsidRPr="00FB595A">
        <w:rPr>
          <w:rFonts w:ascii="Palatino Linotype" w:hAnsi="Palatino Linotype" w:cs="Arial"/>
        </w:rPr>
        <w:t xml:space="preserve"> postavljanja pitanja u vezi sa dnevnim redom, u skladu sa Zakonom.</w:t>
      </w:r>
    </w:p>
    <w:p w:rsidR="00894720" w:rsidRPr="00FB595A" w:rsidRDefault="00894720" w:rsidP="008477A8">
      <w:pPr>
        <w:ind w:firstLine="705"/>
        <w:jc w:val="both"/>
        <w:rPr>
          <w:rFonts w:ascii="Palatino Linotype" w:hAnsi="Palatino Linotype" w:cs="Arial"/>
          <w:sz w:val="24"/>
        </w:rPr>
      </w:pPr>
      <w:r w:rsidRPr="00FB595A">
        <w:rPr>
          <w:rFonts w:ascii="Palatino Linotype" w:hAnsi="Palatino Linotype" w:cs="Arial"/>
          <w:sz w:val="24"/>
        </w:rPr>
        <w:t xml:space="preserve">Prava iz stava 1. </w:t>
      </w:r>
      <w:proofErr w:type="gramStart"/>
      <w:r w:rsidRPr="00FB595A">
        <w:rPr>
          <w:rFonts w:ascii="Palatino Linotype" w:hAnsi="Palatino Linotype" w:cs="Arial"/>
          <w:sz w:val="24"/>
        </w:rPr>
        <w:t>ovog</w:t>
      </w:r>
      <w:proofErr w:type="gramEnd"/>
      <w:r w:rsidRPr="00FB595A">
        <w:rPr>
          <w:rFonts w:ascii="Palatino Linotype" w:hAnsi="Palatino Linotype" w:cs="Arial"/>
          <w:sz w:val="24"/>
        </w:rPr>
        <w:t xml:space="preserve"> člana, ostvaruju se na osnovu izvještaja Centralnog registra sa stanjem na deseti dan prije održavanje sjednice.</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Izvještaj Centralnog registra (Knjiga akcionara) mora biti dostupan u sjedištu Društva svim akcionarima </w:t>
      </w:r>
      <w:proofErr w:type="gramStart"/>
      <w:r w:rsidRPr="00FB595A">
        <w:rPr>
          <w:rFonts w:ascii="Palatino Linotype" w:hAnsi="Palatino Linotype" w:cs="Arial"/>
        </w:rPr>
        <w:t>sa</w:t>
      </w:r>
      <w:proofErr w:type="gramEnd"/>
      <w:r w:rsidRPr="00FB595A">
        <w:rPr>
          <w:rFonts w:ascii="Palatino Linotype" w:hAnsi="Palatino Linotype" w:cs="Arial"/>
        </w:rPr>
        <w:t xml:space="preserve"> pravom glasa, radi ostvarivanja prava uvida i kopiranja, kao i mogućnosti stavljanja prigovora na bilo k</w:t>
      </w:r>
      <w:r w:rsidR="000E3B54">
        <w:rPr>
          <w:rFonts w:ascii="Palatino Linotype" w:hAnsi="Palatino Linotype" w:cs="Arial"/>
        </w:rPr>
        <w:t>oje neispravnosti u izvještaju.</w:t>
      </w:r>
    </w:p>
    <w:p w:rsidR="00894720" w:rsidRPr="00FB595A" w:rsidRDefault="008477A8"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50.</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Skupština akcionara saziva se i održava jednom godišnje (godišnja Skupština), najkasnije u roku šest mjeseci nakon završetka poslovne godine.</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Godišnja Skupština održava se u terminu koji utvrdi Upravni odbor Društva i održava se u sjedištu Društva </w:t>
      </w:r>
      <w:proofErr w:type="gramStart"/>
      <w:r w:rsidRPr="00FB595A">
        <w:rPr>
          <w:rFonts w:ascii="Palatino Linotype" w:hAnsi="Palatino Linotype" w:cs="Arial"/>
        </w:rPr>
        <w:t>ili</w:t>
      </w:r>
      <w:proofErr w:type="gramEnd"/>
      <w:r w:rsidRPr="00FB595A">
        <w:rPr>
          <w:rFonts w:ascii="Palatino Linotype" w:hAnsi="Palatino Linotype" w:cs="Arial"/>
        </w:rPr>
        <w:t xml:space="preserve"> na nekom drugom mjestu koje odlukom utvrdi Upravni odbor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Skupštini akcionara, po pravilu, prisustvuju i učestvuju u radu: generalni direktor </w:t>
      </w:r>
      <w:proofErr w:type="gramStart"/>
      <w:r w:rsidRPr="00FB595A">
        <w:rPr>
          <w:rFonts w:ascii="Palatino Linotype" w:hAnsi="Palatino Linotype" w:cs="Arial"/>
        </w:rPr>
        <w:t>ili</w:t>
      </w:r>
      <w:proofErr w:type="gramEnd"/>
      <w:r w:rsidRPr="00FB595A">
        <w:rPr>
          <w:rFonts w:ascii="Palatino Linotype" w:hAnsi="Palatino Linotype" w:cs="Arial"/>
        </w:rPr>
        <w:t xml:space="preserve"> članovi Upravnog odbora i nezavisni revizor.</w:t>
      </w:r>
    </w:p>
    <w:p w:rsidR="00894720" w:rsidRPr="000E3B54" w:rsidRDefault="00894720" w:rsidP="000E3B54">
      <w:pPr>
        <w:pStyle w:val="BodyText"/>
        <w:spacing w:line="240" w:lineRule="auto"/>
        <w:jc w:val="both"/>
        <w:rPr>
          <w:rFonts w:ascii="Palatino Linotype" w:hAnsi="Palatino Linotype" w:cs="Arial"/>
        </w:rPr>
      </w:pPr>
      <w:r w:rsidRPr="00FB595A">
        <w:rPr>
          <w:rFonts w:ascii="Palatino Linotype" w:hAnsi="Palatino Linotype" w:cs="Arial"/>
        </w:rPr>
        <w:t xml:space="preserve">           Neodržavanje Skupštine akcionara u terminu iz stava 1. </w:t>
      </w:r>
      <w:proofErr w:type="gramStart"/>
      <w:r w:rsidRPr="00FB595A">
        <w:rPr>
          <w:rFonts w:ascii="Palatino Linotype" w:hAnsi="Palatino Linotype" w:cs="Arial"/>
        </w:rPr>
        <w:t>ovog</w:t>
      </w:r>
      <w:proofErr w:type="gramEnd"/>
      <w:r w:rsidRPr="00FB595A">
        <w:rPr>
          <w:rFonts w:ascii="Palatino Linotype" w:hAnsi="Palatino Linotype" w:cs="Arial"/>
        </w:rPr>
        <w:t xml:space="preserve"> člana, ne utiče na valjanost drugih aktivnosti (radnji) Društva. </w:t>
      </w:r>
    </w:p>
    <w:p w:rsidR="00894720" w:rsidRPr="00622234" w:rsidRDefault="008477A8" w:rsidP="00622234">
      <w:pPr>
        <w:pStyle w:val="BodyText"/>
        <w:spacing w:line="240" w:lineRule="auto"/>
        <w:jc w:val="center"/>
        <w:rPr>
          <w:rFonts w:ascii="Palatino Linotype" w:hAnsi="Palatino Linotype" w:cs="Arial"/>
          <w:b/>
        </w:rPr>
      </w:pPr>
      <w:r>
        <w:rPr>
          <w:rFonts w:ascii="Palatino Linotype" w:hAnsi="Palatino Linotype" w:cs="Arial"/>
          <w:b/>
        </w:rPr>
        <w:t>Č</w:t>
      </w:r>
      <w:r w:rsidR="00622234">
        <w:rPr>
          <w:rFonts w:ascii="Palatino Linotype" w:hAnsi="Palatino Linotype" w:cs="Arial"/>
          <w:b/>
        </w:rPr>
        <w:t>lan 51.</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w:t>
      </w:r>
      <w:r w:rsidR="008477A8">
        <w:rPr>
          <w:rFonts w:ascii="Palatino Linotype" w:hAnsi="Palatino Linotype" w:cs="Arial"/>
        </w:rPr>
        <w:tab/>
      </w:r>
      <w:r w:rsidRPr="00FB595A">
        <w:rPr>
          <w:rFonts w:ascii="Palatino Linotype" w:hAnsi="Palatino Linotype" w:cs="Arial"/>
        </w:rPr>
        <w:t xml:space="preserve">Društvo može sazvati i vanrednu Skupštinu, </w:t>
      </w:r>
      <w:proofErr w:type="gramStart"/>
      <w:r w:rsidRPr="00FB595A">
        <w:rPr>
          <w:rFonts w:ascii="Palatino Linotype" w:hAnsi="Palatino Linotype" w:cs="Arial"/>
        </w:rPr>
        <w:t>na</w:t>
      </w:r>
      <w:proofErr w:type="gramEnd"/>
      <w:r w:rsidRPr="00FB595A">
        <w:rPr>
          <w:rFonts w:ascii="Palatino Linotype" w:hAnsi="Palatino Linotype" w:cs="Arial"/>
        </w:rPr>
        <w:t xml:space="preserve"> zahtjev:</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1. 1/3 (jedne trećine) članova Upravnog odbora,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2. </w:t>
      </w:r>
      <w:proofErr w:type="gramStart"/>
      <w:r w:rsidRPr="00FB595A">
        <w:rPr>
          <w:rFonts w:ascii="Palatino Linotype" w:hAnsi="Palatino Linotype" w:cs="Arial"/>
        </w:rPr>
        <w:t>likvidatora</w:t>
      </w:r>
      <w:proofErr w:type="gramEnd"/>
      <w:r w:rsidRPr="00FB595A">
        <w:rPr>
          <w:rFonts w:ascii="Palatino Linotype" w:hAnsi="Palatino Linotype" w:cs="Arial"/>
        </w:rPr>
        <w:t xml:space="preserve"> društva, ako je Društvo u likvidaciji,</w:t>
      </w:r>
    </w:p>
    <w:p w:rsidR="0096637F"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3. </w:t>
      </w:r>
      <w:proofErr w:type="gramStart"/>
      <w:r w:rsidRPr="00FB595A">
        <w:rPr>
          <w:rFonts w:ascii="Palatino Linotype" w:hAnsi="Palatino Linotype" w:cs="Arial"/>
        </w:rPr>
        <w:t>po</w:t>
      </w:r>
      <w:proofErr w:type="gramEnd"/>
      <w:r w:rsidRPr="00FB595A">
        <w:rPr>
          <w:rFonts w:ascii="Palatino Linotype" w:hAnsi="Palatino Linotype" w:cs="Arial"/>
        </w:rPr>
        <w:t xml:space="preserve"> pisanom zahtjevu akcionara sa najmanje 10% akcija sa pravom glasa o pitanju predloženom za vanrednu skupštinu.</w:t>
      </w:r>
    </w:p>
    <w:p w:rsidR="00894720" w:rsidRPr="00FB595A" w:rsidRDefault="00894720" w:rsidP="0096637F">
      <w:pPr>
        <w:pStyle w:val="BodyText"/>
        <w:spacing w:line="240" w:lineRule="auto"/>
        <w:ind w:firstLine="720"/>
        <w:jc w:val="both"/>
        <w:rPr>
          <w:rFonts w:ascii="Palatino Linotype" w:hAnsi="Palatino Linotype" w:cs="Arial"/>
        </w:rPr>
      </w:pPr>
      <w:r w:rsidRPr="00FB595A">
        <w:rPr>
          <w:rFonts w:ascii="Palatino Linotype" w:hAnsi="Palatino Linotype" w:cs="Arial"/>
        </w:rPr>
        <w:t xml:space="preserve">Zahtjev, iz stava 1. </w:t>
      </w:r>
      <w:proofErr w:type="gramStart"/>
      <w:r w:rsidRPr="00FB595A">
        <w:rPr>
          <w:rFonts w:ascii="Palatino Linotype" w:hAnsi="Palatino Linotype" w:cs="Arial"/>
        </w:rPr>
        <w:t>tačka</w:t>
      </w:r>
      <w:proofErr w:type="gramEnd"/>
      <w:r w:rsidRPr="00FB595A">
        <w:rPr>
          <w:rFonts w:ascii="Palatino Linotype" w:hAnsi="Palatino Linotype" w:cs="Arial"/>
        </w:rPr>
        <w:t xml:space="preserve"> 3, mora biti datiran, potpisan od strane svih akcionara koji ga podnose i mora da sadrži prijedlog dnevnog reda, kao i podatke o identifikaciji tih akcionara, b</w:t>
      </w:r>
      <w:r>
        <w:rPr>
          <w:rFonts w:ascii="Palatino Linotype" w:hAnsi="Palatino Linotype" w:cs="Arial"/>
        </w:rPr>
        <w:t xml:space="preserve">roju akcija koje svaki od njih </w:t>
      </w:r>
      <w:r w:rsidRPr="00FB595A">
        <w:rPr>
          <w:rFonts w:ascii="Palatino Linotype" w:hAnsi="Palatino Linotype" w:cs="Arial"/>
        </w:rPr>
        <w:t>posjeduje, cilju ili ciljevima zbog kojih se Skupština saziva.</w:t>
      </w:r>
    </w:p>
    <w:p w:rsidR="00894720" w:rsidRPr="00FB595A" w:rsidRDefault="0096637F" w:rsidP="0096637F">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52.</w:t>
      </w:r>
    </w:p>
    <w:p w:rsidR="00830953" w:rsidRPr="00E16E2A" w:rsidRDefault="00894720" w:rsidP="00E16E2A">
      <w:pPr>
        <w:pStyle w:val="BodyText"/>
        <w:spacing w:line="240" w:lineRule="auto"/>
        <w:jc w:val="both"/>
        <w:rPr>
          <w:rFonts w:ascii="Palatino Linotype" w:hAnsi="Palatino Linotype" w:cs="Arial"/>
        </w:rPr>
      </w:pPr>
      <w:r w:rsidRPr="00FB595A">
        <w:rPr>
          <w:rFonts w:ascii="Palatino Linotype" w:hAnsi="Palatino Linotype" w:cs="Arial"/>
        </w:rPr>
        <w:t xml:space="preserve">           Skupština akcionara obavezno se saziva, bez odlaganja, ako se prilikom izrade finansijskih izvještaja </w:t>
      </w:r>
      <w:proofErr w:type="gramStart"/>
      <w:r w:rsidRPr="00FB595A">
        <w:rPr>
          <w:rFonts w:ascii="Palatino Linotype" w:hAnsi="Palatino Linotype" w:cs="Arial"/>
        </w:rPr>
        <w:t>ili</w:t>
      </w:r>
      <w:proofErr w:type="gramEnd"/>
      <w:r w:rsidRPr="00FB595A">
        <w:rPr>
          <w:rFonts w:ascii="Palatino Linotype" w:hAnsi="Palatino Linotype" w:cs="Arial"/>
        </w:rPr>
        <w:t xml:space="preserve"> u drugim slučajevima, utvrdi da Društvo posluje sa gubitkom.</w:t>
      </w:r>
    </w:p>
    <w:p w:rsidR="00894720" w:rsidRPr="00FB595A" w:rsidRDefault="0096637F" w:rsidP="0096637F">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53.</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Poziv za sjednicu Skupštine akcionara, objavljuje se bez prekida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Internet-stranici Banjalučke berze i u najmanje dva dnevna lista registrovana na području Republike Srpske, a može se objaviti i na Internet - stranici Društva, i to: </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 </w:t>
      </w:r>
      <w:proofErr w:type="gramStart"/>
      <w:r w:rsidRPr="00FB595A">
        <w:rPr>
          <w:rFonts w:ascii="Palatino Linotype" w:hAnsi="Palatino Linotype" w:cs="Arial"/>
        </w:rPr>
        <w:t>za</w:t>
      </w:r>
      <w:proofErr w:type="gramEnd"/>
      <w:r w:rsidRPr="00FB595A">
        <w:rPr>
          <w:rFonts w:ascii="Palatino Linotype" w:hAnsi="Palatino Linotype" w:cs="Arial"/>
        </w:rPr>
        <w:t xml:space="preserve"> godišnju Skupštinu, najkasnije 30 i najranije 60 dana prije termina održavanja Skupštine,</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 </w:t>
      </w:r>
      <w:proofErr w:type="gramStart"/>
      <w:r w:rsidRPr="00FB595A">
        <w:rPr>
          <w:rFonts w:ascii="Palatino Linotype" w:hAnsi="Palatino Linotype" w:cs="Arial"/>
        </w:rPr>
        <w:t>za</w:t>
      </w:r>
      <w:proofErr w:type="gramEnd"/>
      <w:r w:rsidRPr="00FB595A">
        <w:rPr>
          <w:rFonts w:ascii="Palatino Linotype" w:hAnsi="Palatino Linotype" w:cs="Arial"/>
        </w:rPr>
        <w:t xml:space="preserve"> vanrednu Skupštinu, najkasnije 15 i najranije 30 dana prije termina održavanja Skupštine.</w:t>
      </w:r>
    </w:p>
    <w:p w:rsidR="00830953" w:rsidRDefault="00894720" w:rsidP="0096637F">
      <w:pPr>
        <w:pStyle w:val="BodyText"/>
        <w:spacing w:line="240" w:lineRule="auto"/>
        <w:jc w:val="both"/>
        <w:rPr>
          <w:rFonts w:ascii="Palatino Linotype" w:hAnsi="Palatino Linotype" w:cs="Arial"/>
        </w:rPr>
      </w:pPr>
      <w:r w:rsidRPr="00FB595A">
        <w:rPr>
          <w:rFonts w:ascii="Palatino Linotype" w:hAnsi="Palatino Linotype" w:cs="Arial"/>
        </w:rPr>
        <w:t xml:space="preserve">           Svim akcionarima koji posjeduju 2 % i više akcija Društva, poziv, odnosno obavještenje o održavanju Skupštine, </w:t>
      </w:r>
      <w:proofErr w:type="gramStart"/>
      <w:r w:rsidRPr="00FB595A">
        <w:rPr>
          <w:rFonts w:ascii="Palatino Linotype" w:hAnsi="Palatino Linotype" w:cs="Arial"/>
        </w:rPr>
        <w:t>sa</w:t>
      </w:r>
      <w:proofErr w:type="gramEnd"/>
      <w:r w:rsidRPr="00FB595A">
        <w:rPr>
          <w:rFonts w:ascii="Palatino Linotype" w:hAnsi="Palatino Linotype" w:cs="Arial"/>
        </w:rPr>
        <w:t xml:space="preserve"> svim materijalima, dostavlja se poštom ili neposrednim dostavljanjem.</w:t>
      </w:r>
    </w:p>
    <w:p w:rsidR="00894720" w:rsidRPr="0096637F" w:rsidRDefault="0096637F" w:rsidP="0096637F">
      <w:pPr>
        <w:pStyle w:val="BodyText"/>
        <w:spacing w:line="240" w:lineRule="auto"/>
        <w:jc w:val="center"/>
        <w:rPr>
          <w:rFonts w:ascii="Palatino Linotype" w:hAnsi="Palatino Linotype" w:cs="Arial"/>
        </w:rPr>
      </w:pPr>
      <w:r>
        <w:rPr>
          <w:rFonts w:ascii="Palatino Linotype" w:hAnsi="Palatino Linotype" w:cs="Arial"/>
          <w:b/>
        </w:rPr>
        <w:t>Č</w:t>
      </w:r>
      <w:r w:rsidR="00894720" w:rsidRPr="00FB595A">
        <w:rPr>
          <w:rFonts w:ascii="Palatino Linotype" w:hAnsi="Palatino Linotype" w:cs="Arial"/>
          <w:b/>
        </w:rPr>
        <w:t>lan 54.</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Poziv, odnosno obavještenje o održavanju godišnje Skupštine akcionara, obavezno sadrži:</w:t>
      </w:r>
    </w:p>
    <w:p w:rsidR="00894720" w:rsidRPr="00FB595A" w:rsidRDefault="00894720" w:rsidP="00894720">
      <w:pPr>
        <w:pStyle w:val="BodyText"/>
        <w:numPr>
          <w:ilvl w:val="0"/>
          <w:numId w:val="16"/>
        </w:numPr>
        <w:spacing w:line="240" w:lineRule="auto"/>
        <w:jc w:val="both"/>
        <w:rPr>
          <w:rFonts w:ascii="Palatino Linotype" w:hAnsi="Palatino Linotype" w:cs="Arial"/>
        </w:rPr>
      </w:pPr>
      <w:r w:rsidRPr="00FB595A">
        <w:rPr>
          <w:rFonts w:ascii="Palatino Linotype" w:hAnsi="Palatino Linotype" w:cs="Arial"/>
        </w:rPr>
        <w:t>vrijeme i mjesto održavanja,</w:t>
      </w:r>
    </w:p>
    <w:p w:rsidR="00894720" w:rsidRPr="00FB595A" w:rsidRDefault="00894720" w:rsidP="00894720">
      <w:pPr>
        <w:pStyle w:val="BodyText"/>
        <w:numPr>
          <w:ilvl w:val="0"/>
          <w:numId w:val="16"/>
        </w:numPr>
        <w:spacing w:line="240" w:lineRule="auto"/>
        <w:jc w:val="both"/>
        <w:rPr>
          <w:rFonts w:ascii="Palatino Linotype" w:hAnsi="Palatino Linotype" w:cs="Arial"/>
        </w:rPr>
      </w:pPr>
      <w:r w:rsidRPr="00FB595A">
        <w:rPr>
          <w:rFonts w:ascii="Palatino Linotype" w:hAnsi="Palatino Linotype" w:cs="Arial"/>
        </w:rPr>
        <w:t xml:space="preserve">prijedlog dnevnog reda sjednice Skupštine sa naznakom pitanja o kojima se glasa na Skupštini i prijedloge odluka o kojima se odlučuje na toj sjednici (posebno uključujući izbor članova Upravnog odbora i prijedlog za raspodjelu dobiti), </w:t>
      </w:r>
    </w:p>
    <w:p w:rsidR="00894720" w:rsidRPr="00FB595A" w:rsidRDefault="00894720" w:rsidP="00894720">
      <w:pPr>
        <w:pStyle w:val="BodyText"/>
        <w:numPr>
          <w:ilvl w:val="0"/>
          <w:numId w:val="16"/>
        </w:numPr>
        <w:spacing w:line="240" w:lineRule="auto"/>
        <w:jc w:val="both"/>
        <w:rPr>
          <w:rFonts w:ascii="Palatino Linotype" w:hAnsi="Palatino Linotype" w:cs="Arial"/>
        </w:rPr>
      </w:pPr>
      <w:r w:rsidRPr="00FB595A">
        <w:rPr>
          <w:rFonts w:ascii="Palatino Linotype" w:hAnsi="Palatino Linotype" w:cs="Arial"/>
        </w:rPr>
        <w:t xml:space="preserve">navod da Društvo obezbjeđuje kopiju finansijskih izvještaja, zajedno sa izvještajem nezavisnog revizora, izvještajem Upravnog odbora o poslovanju Društva, tekst bilo kog prijedloga za promjene Statuta, opis bilo kog ugovora ili drugog pravnog posla predloženog za odobrenje, kao i druga akta u skladu sa Statutom, Zakonom i zakonom kojim se uređuje tržište hartija od vrijednosti, svakom akcionaru koji to zahtijeva, u sjedištu Društva u redovno radno vrijeme. </w:t>
      </w:r>
    </w:p>
    <w:p w:rsidR="00894720" w:rsidRPr="00FB595A" w:rsidRDefault="00894720" w:rsidP="0096637F">
      <w:pPr>
        <w:pStyle w:val="BodyText"/>
        <w:spacing w:line="240" w:lineRule="auto"/>
        <w:ind w:firstLine="720"/>
        <w:jc w:val="both"/>
        <w:rPr>
          <w:rFonts w:ascii="Palatino Linotype" w:hAnsi="Palatino Linotype" w:cs="Arial"/>
        </w:rPr>
      </w:pPr>
      <w:r w:rsidRPr="00FB595A">
        <w:rPr>
          <w:rFonts w:ascii="Palatino Linotype" w:hAnsi="Palatino Linotype" w:cs="Arial"/>
        </w:rPr>
        <w:t>Poziv, odnosno obavještenje o održavanju vanredne Skupštine akcionara, obavezno sadrži:</w:t>
      </w:r>
    </w:p>
    <w:p w:rsidR="00894720" w:rsidRPr="00FB595A" w:rsidRDefault="00894720" w:rsidP="00894720">
      <w:pPr>
        <w:pStyle w:val="BodyText"/>
        <w:numPr>
          <w:ilvl w:val="0"/>
          <w:numId w:val="16"/>
        </w:numPr>
        <w:spacing w:line="240" w:lineRule="auto"/>
        <w:jc w:val="both"/>
        <w:rPr>
          <w:rFonts w:ascii="Palatino Linotype" w:hAnsi="Palatino Linotype" w:cs="Arial"/>
        </w:rPr>
      </w:pPr>
      <w:r w:rsidRPr="00FB595A">
        <w:rPr>
          <w:rFonts w:ascii="Palatino Linotype" w:hAnsi="Palatino Linotype" w:cs="Arial"/>
        </w:rPr>
        <w:t>vrijeme i mjesto održavanja,</w:t>
      </w:r>
    </w:p>
    <w:p w:rsidR="00894720" w:rsidRPr="00FB595A" w:rsidRDefault="00894720" w:rsidP="00894720">
      <w:pPr>
        <w:pStyle w:val="BodyText"/>
        <w:numPr>
          <w:ilvl w:val="0"/>
          <w:numId w:val="16"/>
        </w:numPr>
        <w:spacing w:line="240" w:lineRule="auto"/>
        <w:jc w:val="both"/>
        <w:rPr>
          <w:rFonts w:ascii="Palatino Linotype" w:hAnsi="Palatino Linotype" w:cs="Arial"/>
        </w:rPr>
      </w:pPr>
      <w:r w:rsidRPr="00FB595A">
        <w:rPr>
          <w:rFonts w:ascii="Palatino Linotype" w:hAnsi="Palatino Linotype" w:cs="Arial"/>
        </w:rPr>
        <w:t>opis razloga sazivanja vanredne skupštine,</w:t>
      </w:r>
    </w:p>
    <w:p w:rsidR="00894720" w:rsidRPr="000E3B54" w:rsidRDefault="00894720" w:rsidP="00894720">
      <w:pPr>
        <w:pStyle w:val="BodyText"/>
        <w:numPr>
          <w:ilvl w:val="0"/>
          <w:numId w:val="16"/>
        </w:numPr>
        <w:spacing w:line="240" w:lineRule="auto"/>
        <w:jc w:val="both"/>
        <w:rPr>
          <w:rFonts w:ascii="Palatino Linotype" w:hAnsi="Palatino Linotype" w:cs="Arial"/>
        </w:rPr>
      </w:pPr>
      <w:proofErr w:type="gramStart"/>
      <w:r w:rsidRPr="00FB595A">
        <w:rPr>
          <w:rFonts w:ascii="Palatino Linotype" w:hAnsi="Palatino Linotype" w:cs="Arial"/>
        </w:rPr>
        <w:t>dnevni</w:t>
      </w:r>
      <w:proofErr w:type="gramEnd"/>
      <w:r w:rsidRPr="00FB595A">
        <w:rPr>
          <w:rFonts w:ascii="Palatino Linotype" w:hAnsi="Palatino Linotype" w:cs="Arial"/>
        </w:rPr>
        <w:t xml:space="preserve"> red koji predlažu lica koja sazivaju ili zahtijevaju sazivanje vanredne Skupštine.</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55.</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Na sjednici Skupštine akcionara može se odlučivati samo o tačkama dnevnog reda koje su objavljene i predviđene dnevnim redom, u s</w:t>
      </w:r>
      <w:r>
        <w:rPr>
          <w:rFonts w:ascii="Palatino Linotype" w:hAnsi="Palatino Linotype" w:cs="Arial"/>
        </w:rPr>
        <w:t xml:space="preserve">kladu </w:t>
      </w:r>
      <w:proofErr w:type="gramStart"/>
      <w:r>
        <w:rPr>
          <w:rFonts w:ascii="Palatino Linotype" w:hAnsi="Palatino Linotype" w:cs="Arial"/>
        </w:rPr>
        <w:t>sa</w:t>
      </w:r>
      <w:proofErr w:type="gramEnd"/>
      <w:r>
        <w:rPr>
          <w:rFonts w:ascii="Palatino Linotype" w:hAnsi="Palatino Linotype" w:cs="Arial"/>
        </w:rPr>
        <w:t xml:space="preserve"> odredbama člana 54</w:t>
      </w:r>
      <w:r w:rsidRPr="00FB595A">
        <w:rPr>
          <w:rFonts w:ascii="Palatino Linotype" w:hAnsi="Palatino Linotype" w:cs="Arial"/>
        </w:rPr>
        <w:t>. Statuta, a može se raspravljati i o drugim pitanjima.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Akcionar </w:t>
      </w:r>
      <w:proofErr w:type="gramStart"/>
      <w:r w:rsidRPr="00FB595A">
        <w:rPr>
          <w:rFonts w:ascii="Palatino Linotype" w:hAnsi="Palatino Linotype" w:cs="Arial"/>
        </w:rPr>
        <w:t>ili</w:t>
      </w:r>
      <w:proofErr w:type="gramEnd"/>
      <w:r w:rsidRPr="00FB595A">
        <w:rPr>
          <w:rFonts w:ascii="Palatino Linotype" w:hAnsi="Palatino Linotype" w:cs="Arial"/>
        </w:rPr>
        <w:t xml:space="preserve"> akcionari koji imaju najmanje 10% akcija sa pravom glasa za izbor Upravnog odbora Društva, mogu predložiti i zahtijevati da se, najviše, dva nova pitanja uključe u dnevni red.</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Prijedlog iz stava 2. </w:t>
      </w:r>
      <w:proofErr w:type="gramStart"/>
      <w:r w:rsidRPr="00FB595A">
        <w:rPr>
          <w:rFonts w:ascii="Palatino Linotype" w:hAnsi="Palatino Linotype" w:cs="Arial"/>
        </w:rPr>
        <w:t>ovog</w:t>
      </w:r>
      <w:proofErr w:type="gramEnd"/>
      <w:r w:rsidRPr="00FB595A">
        <w:rPr>
          <w:rFonts w:ascii="Palatino Linotype" w:hAnsi="Palatino Linotype" w:cs="Arial"/>
        </w:rPr>
        <w:t xml:space="preserve"> člana, mora se sačiniti u pisanoj formi u roku od sedam dana od objavljivanja godišnje sjednice Skupštine, odnosno u roku od pet dana od dana objavljivanja sjednice vanredne Skupštine.</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Prijedlog se dostavlja Upravnom odboru u sjedištu Društva, a sadrži razloge za davanje prijedloga, uključujući i prijedlog odluke, kao i podatke o akcionarima </w:t>
      </w:r>
      <w:proofErr w:type="gramStart"/>
      <w:r w:rsidRPr="00FB595A">
        <w:rPr>
          <w:rFonts w:ascii="Palatino Linotype" w:hAnsi="Palatino Linotype" w:cs="Arial"/>
        </w:rPr>
        <w:t>sa</w:t>
      </w:r>
      <w:proofErr w:type="gramEnd"/>
      <w:r w:rsidRPr="00FB595A">
        <w:rPr>
          <w:rFonts w:ascii="Palatino Linotype" w:hAnsi="Palatino Linotype" w:cs="Arial"/>
        </w:rPr>
        <w:t xml:space="preserve"> brojem akcija koji zajednički daju takav prijedlog.</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Ako Upravni odbor Društva propusti da u roku </w:t>
      </w:r>
      <w:proofErr w:type="gramStart"/>
      <w:r w:rsidRPr="00FB595A">
        <w:rPr>
          <w:rFonts w:ascii="Palatino Linotype" w:hAnsi="Palatino Linotype" w:cs="Arial"/>
        </w:rPr>
        <w:t>od</w:t>
      </w:r>
      <w:proofErr w:type="gramEnd"/>
      <w:r w:rsidRPr="00FB595A">
        <w:rPr>
          <w:rFonts w:ascii="Palatino Linotype" w:hAnsi="Palatino Linotype" w:cs="Arial"/>
        </w:rPr>
        <w:t xml:space="preserve"> 72 časa od dana prijema zahtjeva odgovori na zahtjev akcionara, u skladu sa stavom 2. ovog člana ili ako odbije zahtjev, nadležni sud u vanparničnom postupku ima ovlašćenje, po zahtjevu bilo kog od tih akcionara koji se mora podnijeti u daljem roku od 48 časova, da naloži da se njihovom zahtjevu udovolji, o čemu donosi odluku u roku od 48</w:t>
      </w:r>
      <w:r>
        <w:rPr>
          <w:rFonts w:ascii="Palatino Linotype" w:hAnsi="Palatino Linotype" w:cs="Arial"/>
        </w:rPr>
        <w:t xml:space="preserve"> časova nakon prijema zahtjeva.</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56.</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Radom Skupštine predsjedava predsjednik Skupštine.</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Predsjednik Skupštine bira se na početku sjednice, ako je prijedlog o izboru, objavljen i uvršten u dnevni red</w:t>
      </w:r>
      <w:proofErr w:type="gramStart"/>
      <w:r w:rsidRPr="00FB595A">
        <w:rPr>
          <w:rFonts w:ascii="Palatino Linotype" w:hAnsi="Palatino Linotype" w:cs="Arial"/>
        </w:rPr>
        <w:t>,  u</w:t>
      </w:r>
      <w:proofErr w:type="gramEnd"/>
      <w:r w:rsidRPr="00FB595A">
        <w:rPr>
          <w:rFonts w:ascii="Palatino Linotype" w:hAnsi="Palatino Linotype" w:cs="Arial"/>
        </w:rPr>
        <w:t xml:space="preserve"> skladu sa Zakonom.</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Poslovnik o radu Skupštine akcionara, </w:t>
      </w:r>
      <w:proofErr w:type="gramStart"/>
      <w:r w:rsidRPr="00FB595A">
        <w:rPr>
          <w:rFonts w:ascii="Palatino Linotype" w:hAnsi="Palatino Linotype" w:cs="Arial"/>
        </w:rPr>
        <w:t>na</w:t>
      </w:r>
      <w:proofErr w:type="gramEnd"/>
      <w:r w:rsidRPr="00FB595A">
        <w:rPr>
          <w:rFonts w:ascii="Palatino Linotype" w:hAnsi="Palatino Linotype" w:cs="Arial"/>
        </w:rPr>
        <w:t xml:space="preserve"> prijedlog predsjednika Skupštine, donosi Skupština.</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57.</w:t>
      </w:r>
    </w:p>
    <w:p w:rsidR="00894720" w:rsidRPr="000E3B54" w:rsidRDefault="00894720" w:rsidP="000E3B54">
      <w:pPr>
        <w:pStyle w:val="BodyText"/>
        <w:spacing w:line="240" w:lineRule="auto"/>
        <w:jc w:val="both"/>
        <w:rPr>
          <w:rFonts w:ascii="Palatino Linotype" w:hAnsi="Palatino Linotype" w:cs="Arial"/>
        </w:rPr>
      </w:pPr>
      <w:r w:rsidRPr="00FB595A">
        <w:rPr>
          <w:rFonts w:ascii="Palatino Linotype" w:hAnsi="Palatino Linotype" w:cs="Arial"/>
        </w:rPr>
        <w:t xml:space="preserve">           Pravo učešća i pravo glasa na sjednici Skupštine akcionara ostvaruje se na osnovu izvještaja Centralnog registra hartija od vrijednosti, koji sadrži oznaku akcije, podatke o vlasnicima, broju, nominalnoj vrijednosti i  procentu akcija, sa stanjem na deseti dan prije dana održavanja sjednice Skupštine akcionara, a taj dan se objavljuje u pozivu za sjedni</w:t>
      </w:r>
      <w:r w:rsidR="000E3B54">
        <w:rPr>
          <w:rFonts w:ascii="Palatino Linotype" w:hAnsi="Palatino Linotype" w:cs="Arial"/>
        </w:rPr>
        <w:t>cu Skupštine akcionara.</w:t>
      </w:r>
    </w:p>
    <w:p w:rsidR="00894720" w:rsidRPr="00D45873" w:rsidRDefault="0096637F" w:rsidP="00894720">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58.</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Akcionar može da glasa lično ili preko jednog punomoćnika.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Akcionar može dati punomoć u pisanoj formi određenom licu, sa određivanjem njegovog punog imena i podacima o broju, vrsti i klasi posjedovanih akcija za koje se daje punomoć. Punomoć se može dati i elektronskim putem pod uslovom da je obezbijeđena autentičnost te izjave.</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Punomoć se daje punomoćniku i dostavlja u sjedište Društva.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Punomoć se može dati za jednu ili više skupština, na određeno vrijeme ili do opoziva. Kada je punomoć data za jednu ili više skupština, važi i za ponovljenu skupštinu, bez obzira na razloge ponavljanja.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Ako punomoć sadrži uputstva ili naloge za ostvarivanje prava glasa, punomoćnik je dužan da postupa po njima, a ako punomoć ne sadrži uputstvo, punomoćnik ostvaruje pravo glasa savjesno i u najboljem interesu akcionara.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Direktor ili članovi Upravnog odbora, članovi Izvršnog odbora i kontrolni akcionari, ne mogu biti punomoćnici za akcionare zaposlene u Društvu i povezana lica u smislu Zakona.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Ukoliko akcionar koji ima pravo glasa na Skupštini prenese akcije na novog akcionara prije dana održavanja sjednice Skupštine, a nakon utvrđivanja liste akcionara na osnovu izvještaja Centralnog registra, zadržava pravo učestvovanja na sjednici i pravo glasa.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Punomoćnik je dužan da obavijesti akcionare koji su mu dali punomoć o glasanju na Skupštini.</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Odgovornost punomoćnika akcionara za ostvarivanje prava glasa, u skladu sa stavovima 5. i 8. ovog člana, ne može se unaprijed isključiti ili ograničiti.</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Akcionar koji je dao punomoć može je opozvati u bilo koje vrijeme prije glasanja na sjednici Skupštine, pisanim opozivom dostavljenim Društvu i punomoćniku ili prećutno ličnim prisustvom i glasanjem na Skupštini.</w:t>
      </w:r>
    </w:p>
    <w:p w:rsidR="00894720" w:rsidRPr="000E3B54" w:rsidRDefault="00894720" w:rsidP="000E3B54">
      <w:pPr>
        <w:pStyle w:val="BodyText"/>
        <w:spacing w:line="240" w:lineRule="auto"/>
        <w:ind w:firstLine="720"/>
        <w:jc w:val="both"/>
        <w:rPr>
          <w:rFonts w:ascii="Palatino Linotype" w:hAnsi="Palatino Linotype" w:cs="Arial"/>
          <w:lang w:val="de-DE"/>
        </w:rPr>
      </w:pPr>
      <w:r w:rsidRPr="00D45873">
        <w:rPr>
          <w:rFonts w:ascii="Palatino Linotype" w:hAnsi="Palatino Linotype" w:cs="Arial"/>
          <w:lang w:val="de-DE"/>
        </w:rPr>
        <w:t>Na sjednici Skupštine Akcionara, akcionare, svoje klijente, može zastupati i kastodi banka, u skladu sa odredbom 278a</w:t>
      </w:r>
      <w:r w:rsidR="0096637F">
        <w:rPr>
          <w:rFonts w:ascii="Palatino Linotype" w:hAnsi="Palatino Linotype" w:cs="Arial"/>
          <w:lang w:val="de-DE"/>
        </w:rPr>
        <w:t>.</w:t>
      </w:r>
      <w:r w:rsidR="000E3B54">
        <w:rPr>
          <w:rFonts w:ascii="Palatino Linotype" w:hAnsi="Palatino Linotype" w:cs="Arial"/>
          <w:lang w:val="de-DE"/>
        </w:rPr>
        <w:t xml:space="preserve">  Zakona.</w:t>
      </w:r>
    </w:p>
    <w:p w:rsidR="00894720" w:rsidRPr="00D45873" w:rsidRDefault="0096637F" w:rsidP="00894720">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59.</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Predsjednik Skupštine imenuje Komisiju za glasanje i dva akcionara koji ovjeravaju zapisnik.</w:t>
      </w:r>
    </w:p>
    <w:p w:rsidR="00894720" w:rsidRPr="000E3B54" w:rsidRDefault="00894720" w:rsidP="000E3B54">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Komisija za glasanje se sastoji od, najmanje tri člana, a članovi Komisije ne mogu biti: generalni direktor, članovi Upravnog i članovi Izvršnog odbora Društva, kandidati za nove članove ovih organa, kao ni</w:t>
      </w:r>
      <w:r w:rsidR="000E3B54">
        <w:rPr>
          <w:rFonts w:ascii="Palatino Linotype" w:hAnsi="Palatino Linotype" w:cs="Arial"/>
          <w:lang w:val="de-DE"/>
        </w:rPr>
        <w:t xml:space="preserve"> povezana lica u smislu Zakona.</w:t>
      </w:r>
    </w:p>
    <w:p w:rsidR="00894720" w:rsidRPr="0096637F" w:rsidRDefault="0096637F" w:rsidP="0096637F">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60.</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w:t>
      </w:r>
      <w:r w:rsidR="0096637F">
        <w:rPr>
          <w:rFonts w:ascii="Palatino Linotype" w:hAnsi="Palatino Linotype" w:cs="Arial"/>
          <w:lang w:val="de-DE"/>
        </w:rPr>
        <w:tab/>
      </w:r>
      <w:r w:rsidRPr="00D45873">
        <w:rPr>
          <w:rFonts w:ascii="Palatino Linotype" w:hAnsi="Palatino Linotype" w:cs="Arial"/>
          <w:lang w:val="de-DE"/>
        </w:rPr>
        <w:t>Komisija za glasanje ima sljedeće obaveze:</w:t>
      </w:r>
    </w:p>
    <w:p w:rsidR="00894720" w:rsidRPr="00D45873" w:rsidRDefault="00894720" w:rsidP="00894720">
      <w:pPr>
        <w:pStyle w:val="BodyText"/>
        <w:numPr>
          <w:ilvl w:val="0"/>
          <w:numId w:val="17"/>
        </w:numPr>
        <w:spacing w:line="240" w:lineRule="auto"/>
        <w:jc w:val="both"/>
        <w:rPr>
          <w:rFonts w:ascii="Palatino Linotype" w:hAnsi="Palatino Linotype" w:cs="Arial"/>
          <w:lang w:val="de-DE"/>
        </w:rPr>
      </w:pPr>
      <w:r w:rsidRPr="00D45873">
        <w:rPr>
          <w:rFonts w:ascii="Palatino Linotype" w:hAnsi="Palatino Linotype" w:cs="Arial"/>
          <w:lang w:val="de-DE"/>
        </w:rPr>
        <w:t>utvrđuje spisak prisutnih i zastupanih akcionara i njihovih punomoćnika i verifikuje identitet punomoćnika,</w:t>
      </w:r>
    </w:p>
    <w:p w:rsidR="00894720" w:rsidRPr="00D45873" w:rsidRDefault="00894720" w:rsidP="00894720">
      <w:pPr>
        <w:pStyle w:val="BodyText"/>
        <w:numPr>
          <w:ilvl w:val="0"/>
          <w:numId w:val="17"/>
        </w:numPr>
        <w:spacing w:line="240" w:lineRule="auto"/>
        <w:jc w:val="both"/>
        <w:rPr>
          <w:rFonts w:ascii="Palatino Linotype" w:hAnsi="Palatino Linotype" w:cs="Arial"/>
          <w:lang w:val="de-DE"/>
        </w:rPr>
      </w:pPr>
      <w:r w:rsidRPr="00D45873">
        <w:rPr>
          <w:rFonts w:ascii="Palatino Linotype" w:hAnsi="Palatino Linotype" w:cs="Arial"/>
          <w:lang w:val="de-DE"/>
        </w:rPr>
        <w:t>utvrđuje ukupan broj glasova i broj glasova svakog akcionara i svakog punomoćnika,</w:t>
      </w:r>
    </w:p>
    <w:p w:rsidR="00894720" w:rsidRPr="00FB595A" w:rsidRDefault="00894720" w:rsidP="00894720">
      <w:pPr>
        <w:pStyle w:val="BodyText"/>
        <w:numPr>
          <w:ilvl w:val="0"/>
          <w:numId w:val="17"/>
        </w:numPr>
        <w:spacing w:line="240" w:lineRule="auto"/>
        <w:jc w:val="both"/>
        <w:rPr>
          <w:rFonts w:ascii="Palatino Linotype" w:hAnsi="Palatino Linotype" w:cs="Arial"/>
        </w:rPr>
      </w:pPr>
      <w:r w:rsidRPr="00FB595A">
        <w:rPr>
          <w:rFonts w:ascii="Palatino Linotype" w:hAnsi="Palatino Linotype" w:cs="Arial"/>
        </w:rPr>
        <w:t>utvrđuje valjanost punomoći,</w:t>
      </w:r>
    </w:p>
    <w:p w:rsidR="00894720" w:rsidRPr="00FB595A" w:rsidRDefault="00894720" w:rsidP="00894720">
      <w:pPr>
        <w:pStyle w:val="BodyText"/>
        <w:numPr>
          <w:ilvl w:val="0"/>
          <w:numId w:val="17"/>
        </w:numPr>
        <w:spacing w:line="240" w:lineRule="auto"/>
        <w:jc w:val="both"/>
        <w:rPr>
          <w:rFonts w:ascii="Palatino Linotype" w:hAnsi="Palatino Linotype" w:cs="Arial"/>
        </w:rPr>
      </w:pPr>
      <w:r w:rsidRPr="00FB595A">
        <w:rPr>
          <w:rFonts w:ascii="Palatino Linotype" w:hAnsi="Palatino Linotype" w:cs="Arial"/>
        </w:rPr>
        <w:t>broji glasove,</w:t>
      </w:r>
    </w:p>
    <w:p w:rsidR="00894720" w:rsidRPr="00FB595A" w:rsidRDefault="00894720" w:rsidP="00894720">
      <w:pPr>
        <w:pStyle w:val="BodyText"/>
        <w:numPr>
          <w:ilvl w:val="0"/>
          <w:numId w:val="17"/>
        </w:numPr>
        <w:spacing w:line="240" w:lineRule="auto"/>
        <w:jc w:val="both"/>
        <w:rPr>
          <w:rFonts w:ascii="Palatino Linotype" w:hAnsi="Palatino Linotype" w:cs="Arial"/>
        </w:rPr>
      </w:pPr>
      <w:r w:rsidRPr="00FB595A">
        <w:rPr>
          <w:rFonts w:ascii="Palatino Linotype" w:hAnsi="Palatino Linotype" w:cs="Arial"/>
        </w:rPr>
        <w:t>utvrđuje i objavljuje rezultate glasanja,</w:t>
      </w:r>
    </w:p>
    <w:p w:rsidR="00894720" w:rsidRPr="00FB595A" w:rsidRDefault="00894720" w:rsidP="00894720">
      <w:pPr>
        <w:pStyle w:val="BodyText"/>
        <w:numPr>
          <w:ilvl w:val="0"/>
          <w:numId w:val="17"/>
        </w:numPr>
        <w:spacing w:line="240" w:lineRule="auto"/>
        <w:jc w:val="both"/>
        <w:rPr>
          <w:rFonts w:ascii="Palatino Linotype" w:hAnsi="Palatino Linotype" w:cs="Arial"/>
        </w:rPr>
      </w:pPr>
      <w:r w:rsidRPr="00FB595A">
        <w:rPr>
          <w:rFonts w:ascii="Palatino Linotype" w:hAnsi="Palatino Linotype" w:cs="Arial"/>
        </w:rPr>
        <w:t>predaje glasačke listiće arhivi Društva na čuvanje,</w:t>
      </w:r>
    </w:p>
    <w:p w:rsidR="00894720" w:rsidRPr="00FB595A" w:rsidRDefault="00894720" w:rsidP="00894720">
      <w:pPr>
        <w:pStyle w:val="BodyText"/>
        <w:numPr>
          <w:ilvl w:val="0"/>
          <w:numId w:val="17"/>
        </w:numPr>
        <w:spacing w:line="240" w:lineRule="auto"/>
        <w:jc w:val="both"/>
        <w:rPr>
          <w:rFonts w:ascii="Palatino Linotype" w:hAnsi="Palatino Linotype" w:cs="Arial"/>
        </w:rPr>
      </w:pPr>
      <w:proofErr w:type="gramStart"/>
      <w:r w:rsidRPr="00FB595A">
        <w:rPr>
          <w:rFonts w:ascii="Palatino Linotype" w:hAnsi="Palatino Linotype" w:cs="Arial"/>
        </w:rPr>
        <w:t>vrši</w:t>
      </w:r>
      <w:proofErr w:type="gramEnd"/>
      <w:r w:rsidRPr="00FB595A">
        <w:rPr>
          <w:rFonts w:ascii="Palatino Linotype" w:hAnsi="Palatino Linotype" w:cs="Arial"/>
        </w:rPr>
        <w:t xml:space="preserve"> i druge poslove u skladu sa bilo kojim pravilima postupka Skupštine akcionara, odnosno Poslovnikom o radu Skupštine.</w:t>
      </w:r>
    </w:p>
    <w:p w:rsidR="00894720" w:rsidRPr="000E3B54" w:rsidRDefault="00894720" w:rsidP="000E3B54">
      <w:pPr>
        <w:pStyle w:val="BodyText"/>
        <w:spacing w:line="240" w:lineRule="auto"/>
        <w:jc w:val="both"/>
        <w:rPr>
          <w:rFonts w:ascii="Palatino Linotype" w:hAnsi="Palatino Linotype" w:cs="Arial"/>
        </w:rPr>
      </w:pPr>
      <w:r w:rsidRPr="00FB595A">
        <w:rPr>
          <w:rFonts w:ascii="Palatino Linotype" w:hAnsi="Palatino Linotype" w:cs="Arial"/>
        </w:rPr>
        <w:t xml:space="preserve">           Komisija za glasanje dužna je da postupa nepristrasno i savjesno prema svim akcionarima i o svom radu podnosi potpisani pisani izvještaj koj</w:t>
      </w:r>
      <w:r w:rsidR="000E3B54">
        <w:rPr>
          <w:rFonts w:ascii="Palatino Linotype" w:hAnsi="Palatino Linotype" w:cs="Arial"/>
        </w:rPr>
        <w:t xml:space="preserve">i je dokaz rezultata glasanja. </w:t>
      </w:r>
    </w:p>
    <w:p w:rsidR="00894720" w:rsidRPr="00D45873" w:rsidRDefault="0096637F" w:rsidP="00E16E2A">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61.</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Skupština je nadležna i odlučuje o: </w:t>
      </w:r>
    </w:p>
    <w:p w:rsidR="00894720" w:rsidRPr="00D45873" w:rsidRDefault="00894720" w:rsidP="00894720">
      <w:pPr>
        <w:numPr>
          <w:ilvl w:val="0"/>
          <w:numId w:val="18"/>
        </w:numPr>
        <w:jc w:val="both"/>
        <w:rPr>
          <w:rFonts w:ascii="Palatino Linotype" w:hAnsi="Palatino Linotype" w:cs="Arial"/>
          <w:sz w:val="24"/>
          <w:lang w:val="de-DE"/>
        </w:rPr>
      </w:pPr>
      <w:r w:rsidRPr="00D45873">
        <w:rPr>
          <w:rFonts w:ascii="Palatino Linotype" w:hAnsi="Palatino Linotype" w:cs="Arial"/>
          <w:sz w:val="24"/>
          <w:lang w:val="de-DE"/>
        </w:rPr>
        <w:t>izmjenama Statuta, uključujući naročito i promjene koje ustanovljavaju, povećavaju ili smanjuju odobreni broj akcija ili promjene prava ili povlastica bilo koje vrste ili klase akcija, povećavaju ili smanjuju osnovni kapital, ali ne uključujući promjene koje može izvršiti Upravni odbor, u skladu sa Zakonom i ovim Statutom,</w:t>
      </w:r>
    </w:p>
    <w:p w:rsidR="00894720" w:rsidRPr="00D45873" w:rsidRDefault="00894720" w:rsidP="00894720">
      <w:pPr>
        <w:numPr>
          <w:ilvl w:val="0"/>
          <w:numId w:val="18"/>
        </w:numPr>
        <w:jc w:val="both"/>
        <w:rPr>
          <w:rFonts w:ascii="Palatino Linotype" w:hAnsi="Palatino Linotype" w:cs="Arial"/>
          <w:sz w:val="24"/>
          <w:lang w:val="de-DE"/>
        </w:rPr>
      </w:pPr>
      <w:r w:rsidRPr="00D45873">
        <w:rPr>
          <w:rFonts w:ascii="Palatino Linotype" w:hAnsi="Palatino Linotype" w:cs="Arial"/>
          <w:sz w:val="24"/>
          <w:lang w:val="de-DE"/>
        </w:rPr>
        <w:t xml:space="preserve">statusnim promjenama, promjeni pravne forme u drugu formu privrednog društva i sticanje i raspolaganje imovinom velike vrijednosti, u skladu sa Zakonom, </w:t>
      </w:r>
    </w:p>
    <w:p w:rsidR="00894720" w:rsidRPr="00D45873" w:rsidRDefault="00894720" w:rsidP="00894720">
      <w:pPr>
        <w:numPr>
          <w:ilvl w:val="0"/>
          <w:numId w:val="18"/>
        </w:numPr>
        <w:jc w:val="both"/>
        <w:rPr>
          <w:rFonts w:ascii="Palatino Linotype" w:hAnsi="Palatino Linotype" w:cs="Arial"/>
          <w:sz w:val="24"/>
          <w:lang w:val="de-DE"/>
        </w:rPr>
      </w:pPr>
      <w:r w:rsidRPr="00D45873">
        <w:rPr>
          <w:rFonts w:ascii="Palatino Linotype" w:hAnsi="Palatino Linotype" w:cs="Arial"/>
          <w:sz w:val="24"/>
          <w:lang w:val="de-DE"/>
        </w:rPr>
        <w:t>raspodjeli  dobiti i pokriću gubitka,</w:t>
      </w:r>
    </w:p>
    <w:p w:rsidR="00894720" w:rsidRPr="00D45873" w:rsidRDefault="00894720" w:rsidP="00894720">
      <w:pPr>
        <w:numPr>
          <w:ilvl w:val="0"/>
          <w:numId w:val="18"/>
        </w:numPr>
        <w:jc w:val="both"/>
        <w:rPr>
          <w:rFonts w:ascii="Palatino Linotype" w:hAnsi="Palatino Linotype" w:cs="Arial"/>
          <w:sz w:val="24"/>
          <w:lang w:val="de-DE"/>
        </w:rPr>
      </w:pPr>
      <w:r w:rsidRPr="00D45873">
        <w:rPr>
          <w:rFonts w:ascii="Palatino Linotype" w:hAnsi="Palatino Linotype" w:cs="Arial"/>
          <w:sz w:val="24"/>
          <w:lang w:val="de-DE"/>
        </w:rPr>
        <w:t>usvajanju finansijskih izvještaja, kao i izvještaja Upravnog odbora i nezavisnog revizora u vezi sa finansijskim izvještajima,</w:t>
      </w:r>
    </w:p>
    <w:p w:rsidR="00894720" w:rsidRPr="00FD02A5" w:rsidRDefault="00894720" w:rsidP="00894720">
      <w:pPr>
        <w:numPr>
          <w:ilvl w:val="0"/>
          <w:numId w:val="18"/>
        </w:numPr>
        <w:jc w:val="both"/>
        <w:rPr>
          <w:rFonts w:ascii="Palatino Linotype" w:hAnsi="Palatino Linotype" w:cs="Arial"/>
          <w:sz w:val="24"/>
        </w:rPr>
      </w:pPr>
      <w:r w:rsidRPr="00FB595A">
        <w:rPr>
          <w:rFonts w:ascii="Palatino Linotype" w:hAnsi="Palatino Linotype" w:cs="Arial"/>
          <w:sz w:val="24"/>
        </w:rPr>
        <w:t>politici naknada i nagradama članovima Upravnog odbora,</w:t>
      </w:r>
    </w:p>
    <w:p w:rsidR="00894720" w:rsidRPr="00FB595A" w:rsidRDefault="00894720" w:rsidP="00894720">
      <w:pPr>
        <w:numPr>
          <w:ilvl w:val="0"/>
          <w:numId w:val="18"/>
        </w:numPr>
        <w:jc w:val="both"/>
        <w:rPr>
          <w:rFonts w:ascii="Palatino Linotype" w:hAnsi="Palatino Linotype" w:cs="Arial"/>
          <w:sz w:val="24"/>
        </w:rPr>
      </w:pPr>
      <w:r w:rsidRPr="00FB595A">
        <w:rPr>
          <w:rFonts w:ascii="Palatino Linotype" w:hAnsi="Palatino Linotype" w:cs="Arial"/>
          <w:sz w:val="24"/>
        </w:rPr>
        <w:t>utvrđuje poslovnu politiku,</w:t>
      </w:r>
    </w:p>
    <w:p w:rsidR="00894720" w:rsidRPr="00FB595A" w:rsidRDefault="00894720" w:rsidP="00894720">
      <w:pPr>
        <w:numPr>
          <w:ilvl w:val="0"/>
          <w:numId w:val="18"/>
        </w:numPr>
        <w:jc w:val="both"/>
        <w:rPr>
          <w:rFonts w:ascii="Palatino Linotype" w:hAnsi="Palatino Linotype" w:cs="Arial"/>
          <w:sz w:val="24"/>
        </w:rPr>
      </w:pPr>
      <w:r w:rsidRPr="00FB595A">
        <w:rPr>
          <w:rFonts w:ascii="Palatino Linotype" w:hAnsi="Palatino Linotype" w:cs="Arial"/>
          <w:sz w:val="24"/>
        </w:rPr>
        <w:t>izboru i razrješenju članova Upravnog odbora,</w:t>
      </w:r>
    </w:p>
    <w:p w:rsidR="00894720" w:rsidRPr="00FB595A" w:rsidRDefault="00894720" w:rsidP="00894720">
      <w:pPr>
        <w:numPr>
          <w:ilvl w:val="0"/>
          <w:numId w:val="18"/>
        </w:numPr>
        <w:jc w:val="both"/>
        <w:rPr>
          <w:rFonts w:ascii="Palatino Linotype" w:hAnsi="Palatino Linotype" w:cs="Arial"/>
          <w:sz w:val="24"/>
        </w:rPr>
      </w:pPr>
      <w:r w:rsidRPr="00FB595A">
        <w:rPr>
          <w:rFonts w:ascii="Palatino Linotype" w:hAnsi="Palatino Linotype" w:cs="Arial"/>
          <w:sz w:val="24"/>
        </w:rPr>
        <w:t>izboru i razrješenju nezavisnog revizora i odbora za reviziju,</w:t>
      </w:r>
    </w:p>
    <w:p w:rsidR="00894720" w:rsidRPr="00FB595A" w:rsidRDefault="00894720" w:rsidP="00894720">
      <w:pPr>
        <w:numPr>
          <w:ilvl w:val="0"/>
          <w:numId w:val="18"/>
        </w:numPr>
        <w:jc w:val="both"/>
        <w:rPr>
          <w:rFonts w:ascii="Palatino Linotype" w:hAnsi="Palatino Linotype" w:cs="Arial"/>
          <w:sz w:val="24"/>
        </w:rPr>
      </w:pPr>
      <w:r w:rsidRPr="00FB595A">
        <w:rPr>
          <w:rFonts w:ascii="Palatino Linotype" w:hAnsi="Palatino Linotype" w:cs="Arial"/>
          <w:sz w:val="24"/>
        </w:rPr>
        <w:t>prestanku Društva,</w:t>
      </w:r>
    </w:p>
    <w:p w:rsidR="00894720" w:rsidRPr="00FB595A" w:rsidRDefault="00894720" w:rsidP="00894720">
      <w:pPr>
        <w:numPr>
          <w:ilvl w:val="0"/>
          <w:numId w:val="18"/>
        </w:numPr>
        <w:jc w:val="both"/>
        <w:rPr>
          <w:rFonts w:ascii="Palatino Linotype" w:hAnsi="Palatino Linotype" w:cs="Arial"/>
          <w:sz w:val="24"/>
        </w:rPr>
      </w:pPr>
      <w:r w:rsidRPr="00FB595A">
        <w:rPr>
          <w:rFonts w:ascii="Palatino Linotype" w:hAnsi="Palatino Linotype" w:cs="Arial"/>
          <w:sz w:val="24"/>
        </w:rPr>
        <w:t>pitanjima podnesenim Skupštini akcionara na odlučivanje od strane Upravnog odbora Društva,</w:t>
      </w:r>
    </w:p>
    <w:p w:rsidR="00894720" w:rsidRPr="00FB595A" w:rsidRDefault="00894720" w:rsidP="00894720">
      <w:pPr>
        <w:numPr>
          <w:ilvl w:val="0"/>
          <w:numId w:val="18"/>
        </w:numPr>
        <w:jc w:val="both"/>
        <w:rPr>
          <w:rFonts w:ascii="Palatino Linotype" w:hAnsi="Palatino Linotype" w:cs="Arial"/>
          <w:sz w:val="24"/>
        </w:rPr>
      </w:pPr>
      <w:r w:rsidRPr="00FB595A">
        <w:rPr>
          <w:rFonts w:ascii="Palatino Linotype" w:hAnsi="Palatino Linotype" w:cs="Arial"/>
          <w:sz w:val="24"/>
        </w:rPr>
        <w:t>izdacima na osnovu nagrađivanja generalnog direktora ili članova Upravnog odbora Društva, putem izdavanja akcija, varanata i drugih finansijskih i nefinansijskih davanja,</w:t>
      </w:r>
    </w:p>
    <w:p w:rsidR="00894720" w:rsidRPr="00FB595A" w:rsidRDefault="00894720" w:rsidP="00894720">
      <w:pPr>
        <w:numPr>
          <w:ilvl w:val="0"/>
          <w:numId w:val="18"/>
        </w:numPr>
        <w:jc w:val="both"/>
        <w:rPr>
          <w:rFonts w:ascii="Palatino Linotype" w:hAnsi="Palatino Linotype" w:cs="Arial"/>
          <w:sz w:val="24"/>
        </w:rPr>
      </w:pPr>
      <w:proofErr w:type="gramStart"/>
      <w:r w:rsidRPr="00FB595A">
        <w:rPr>
          <w:rFonts w:ascii="Palatino Linotype" w:hAnsi="Palatino Linotype" w:cs="Arial"/>
          <w:sz w:val="24"/>
        </w:rPr>
        <w:t>drugim</w:t>
      </w:r>
      <w:proofErr w:type="gramEnd"/>
      <w:r w:rsidRPr="00FB595A">
        <w:rPr>
          <w:rFonts w:ascii="Palatino Linotype" w:hAnsi="Palatino Linotype" w:cs="Arial"/>
          <w:sz w:val="24"/>
        </w:rPr>
        <w:t xml:space="preserve"> pitanjima navedenim u Zakonu i Statutu.</w:t>
      </w:r>
    </w:p>
    <w:p w:rsidR="00894720" w:rsidRPr="00FB595A" w:rsidRDefault="00894720" w:rsidP="00894720">
      <w:pPr>
        <w:numPr>
          <w:ilvl w:val="0"/>
          <w:numId w:val="18"/>
        </w:numPr>
        <w:jc w:val="both"/>
        <w:rPr>
          <w:rFonts w:ascii="Palatino Linotype" w:hAnsi="Palatino Linotype" w:cs="Arial"/>
          <w:sz w:val="24"/>
        </w:rPr>
      </w:pPr>
      <w:proofErr w:type="gramStart"/>
      <w:r w:rsidRPr="00FB595A">
        <w:rPr>
          <w:rFonts w:ascii="Palatino Linotype" w:hAnsi="Palatino Linotype" w:cs="Arial"/>
          <w:sz w:val="24"/>
        </w:rPr>
        <w:t>donosi</w:t>
      </w:r>
      <w:proofErr w:type="gramEnd"/>
      <w:r w:rsidRPr="00FB595A">
        <w:rPr>
          <w:rFonts w:ascii="Palatino Linotype" w:hAnsi="Palatino Linotype" w:cs="Arial"/>
          <w:sz w:val="24"/>
        </w:rPr>
        <w:t xml:space="preserve"> Poslovnik o svom radu, na prijedlog predsjednika Skupštine.</w:t>
      </w:r>
    </w:p>
    <w:p w:rsidR="00B87C77" w:rsidRPr="000E3B54" w:rsidRDefault="00894720" w:rsidP="000E3B54">
      <w:pPr>
        <w:jc w:val="both"/>
        <w:rPr>
          <w:rFonts w:ascii="Palatino Linotype" w:hAnsi="Palatino Linotype" w:cs="Arial"/>
          <w:sz w:val="24"/>
        </w:rPr>
      </w:pPr>
      <w:r w:rsidRPr="00FB595A">
        <w:rPr>
          <w:rFonts w:ascii="Palatino Linotype" w:hAnsi="Palatino Linotype" w:cs="Arial"/>
          <w:sz w:val="24"/>
        </w:rPr>
        <w:t xml:space="preserve">      Odluke donesene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Skupštini akcionara unose se bez odlaganja u Knjigu odluka Društva.</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62.</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Upravni odbor Društva podnosi godišnjoj Skupštini akcionara </w:t>
      </w:r>
      <w:proofErr w:type="gramStart"/>
      <w:r w:rsidRPr="00FB595A">
        <w:rPr>
          <w:rFonts w:ascii="Palatino Linotype" w:hAnsi="Palatino Linotype" w:cs="Arial"/>
        </w:rPr>
        <w:t>na</w:t>
      </w:r>
      <w:proofErr w:type="gramEnd"/>
      <w:r w:rsidRPr="00FB595A">
        <w:rPr>
          <w:rFonts w:ascii="Palatino Linotype" w:hAnsi="Palatino Linotype" w:cs="Arial"/>
        </w:rPr>
        <w:t xml:space="preserve"> usvajanje finansijske izvještaje i izvještaje o poslovanju, izvještaj nezavisnog revizora, kao i druge izvještaje, u skladu sa Zakonom.</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U izvještaju o poslovanju Društva mora se objektivno prikazati razvoj, rezultat poslovanja i finansijsko stanje u kome se Društvo nalazi, uz opis glavnih rizika kojima je Društvo izloženo. Kada je to potrebno, u analizi se moraju i obrazložiti pojedini iznosi, uključujući i obavještenje o zaposlenim radnicima i zaštiti okoline.</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U izvještaju se moraju prikazati:</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a) </w:t>
      </w:r>
      <w:proofErr w:type="gramStart"/>
      <w:r w:rsidRPr="00FB595A">
        <w:rPr>
          <w:rFonts w:ascii="Palatino Linotype" w:hAnsi="Palatino Linotype" w:cs="Arial"/>
        </w:rPr>
        <w:t>svi</w:t>
      </w:r>
      <w:proofErr w:type="gramEnd"/>
      <w:r w:rsidRPr="00FB595A">
        <w:rPr>
          <w:rFonts w:ascii="Palatino Linotype" w:hAnsi="Palatino Linotype" w:cs="Arial"/>
        </w:rPr>
        <w:t xml:space="preserve"> važniji poslovni događaji nakon isteka poslovne godine za koju se izvještava,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b) </w:t>
      </w:r>
      <w:proofErr w:type="gramStart"/>
      <w:r w:rsidRPr="00FB595A">
        <w:rPr>
          <w:rFonts w:ascii="Palatino Linotype" w:hAnsi="Palatino Linotype" w:cs="Arial"/>
        </w:rPr>
        <w:t>očekivani</w:t>
      </w:r>
      <w:proofErr w:type="gramEnd"/>
      <w:r w:rsidRPr="00FB595A">
        <w:rPr>
          <w:rFonts w:ascii="Palatino Linotype" w:hAnsi="Palatino Linotype" w:cs="Arial"/>
        </w:rPr>
        <w:t xml:space="preserve"> razvoj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c) </w:t>
      </w:r>
      <w:proofErr w:type="gramStart"/>
      <w:r w:rsidRPr="00FB595A">
        <w:rPr>
          <w:rFonts w:ascii="Palatino Linotype" w:hAnsi="Palatino Linotype" w:cs="Arial"/>
        </w:rPr>
        <w:t>aktivnosti</w:t>
      </w:r>
      <w:proofErr w:type="gramEnd"/>
      <w:r w:rsidRPr="00FB595A">
        <w:rPr>
          <w:rFonts w:ascii="Palatino Linotype" w:hAnsi="Palatino Linotype" w:cs="Arial"/>
        </w:rPr>
        <w:t xml:space="preserve"> Društva na razvoju u budućnosti,</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d) </w:t>
      </w:r>
      <w:proofErr w:type="gramStart"/>
      <w:r w:rsidRPr="00FB595A">
        <w:rPr>
          <w:rFonts w:ascii="Palatino Linotype" w:hAnsi="Palatino Linotype" w:cs="Arial"/>
        </w:rPr>
        <w:t>podaci</w:t>
      </w:r>
      <w:proofErr w:type="gramEnd"/>
      <w:r w:rsidRPr="00FB595A">
        <w:rPr>
          <w:rFonts w:ascii="Palatino Linotype" w:hAnsi="Palatino Linotype" w:cs="Arial"/>
        </w:rPr>
        <w:t xml:space="preserve"> o sticanju sopstvenih akcija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e) </w:t>
      </w:r>
      <w:proofErr w:type="gramStart"/>
      <w:r w:rsidRPr="00FB595A">
        <w:rPr>
          <w:rFonts w:ascii="Palatino Linotype" w:hAnsi="Palatino Linotype" w:cs="Arial"/>
        </w:rPr>
        <w:t>podaci</w:t>
      </w:r>
      <w:proofErr w:type="gramEnd"/>
      <w:r w:rsidRPr="00FB595A">
        <w:rPr>
          <w:rFonts w:ascii="Palatino Linotype" w:hAnsi="Palatino Linotype" w:cs="Arial"/>
        </w:rPr>
        <w:t xml:space="preserve"> o postojanju ili osnivanju poslovnih jedinica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f) </w:t>
      </w:r>
      <w:proofErr w:type="gramStart"/>
      <w:r w:rsidRPr="00FB595A">
        <w:rPr>
          <w:rFonts w:ascii="Palatino Linotype" w:hAnsi="Palatino Linotype" w:cs="Arial"/>
        </w:rPr>
        <w:t>podaci</w:t>
      </w:r>
      <w:proofErr w:type="gramEnd"/>
      <w:r w:rsidRPr="00FB595A">
        <w:rPr>
          <w:rFonts w:ascii="Palatino Linotype" w:hAnsi="Palatino Linotype" w:cs="Arial"/>
        </w:rPr>
        <w:t xml:space="preserve"> o korišćenju finansijskih instrumenata, te podaci bitni za procjenu stanja imovine Društva, njegovih obaveza, finansijskog položaja, dobiti i gubitka, način upravljanja finansijskim rizicima i politikama, uključujući i politiku preduzimanja mjera zaštite od gubitka.</w:t>
      </w:r>
    </w:p>
    <w:p w:rsidR="00894720" w:rsidRPr="000E3B54" w:rsidRDefault="00894720" w:rsidP="000E3B54">
      <w:pPr>
        <w:pStyle w:val="BodyText"/>
        <w:spacing w:line="240" w:lineRule="auto"/>
        <w:jc w:val="both"/>
        <w:rPr>
          <w:rFonts w:ascii="Palatino Linotype" w:hAnsi="Palatino Linotype" w:cs="Arial"/>
        </w:rPr>
      </w:pPr>
      <w:r w:rsidRPr="00FB595A">
        <w:rPr>
          <w:rFonts w:ascii="Palatino Linotype" w:hAnsi="Palatino Linotype" w:cs="Arial"/>
        </w:rPr>
        <w:t xml:space="preserve">           Sastavni dio godišnjeg izvještaja je i izjava o usklađenosti organizacije i djelovanja sa kodeksom ponašanja koga je usvojio Upravni odbor ili je prihvatio Standarde korporativnog upravljanja donesenih od strane Komisije za hartije od vrijednosti Republike Srpske, uz objašnjenje o svakoj neus</w:t>
      </w:r>
      <w:r w:rsidR="000E3B54">
        <w:rPr>
          <w:rFonts w:ascii="Palatino Linotype" w:hAnsi="Palatino Linotype" w:cs="Arial"/>
        </w:rPr>
        <w:t>klađenosti ako je do nje došlo.</w:t>
      </w:r>
    </w:p>
    <w:p w:rsidR="00894720" w:rsidRPr="000E3B54" w:rsidRDefault="0096637F" w:rsidP="000E3B54">
      <w:pPr>
        <w:pStyle w:val="BodyText"/>
        <w:spacing w:line="240" w:lineRule="auto"/>
        <w:jc w:val="center"/>
        <w:rPr>
          <w:rFonts w:ascii="Palatino Linotype" w:hAnsi="Palatino Linotype" w:cs="Arial"/>
          <w:b/>
        </w:rPr>
      </w:pPr>
      <w:r>
        <w:rPr>
          <w:rFonts w:ascii="Palatino Linotype" w:hAnsi="Palatino Linotype" w:cs="Arial"/>
          <w:b/>
        </w:rPr>
        <w:t>Č</w:t>
      </w:r>
      <w:r w:rsidR="000E3B54">
        <w:rPr>
          <w:rFonts w:ascii="Palatino Linotype" w:hAnsi="Palatino Linotype" w:cs="Arial"/>
          <w:b/>
        </w:rPr>
        <w:t>lan 63.</w:t>
      </w:r>
    </w:p>
    <w:p w:rsidR="00894720" w:rsidRPr="00FB595A" w:rsidRDefault="00894720" w:rsidP="0096637F">
      <w:pPr>
        <w:pStyle w:val="BodyText"/>
        <w:spacing w:line="240" w:lineRule="auto"/>
        <w:ind w:firstLine="720"/>
        <w:jc w:val="both"/>
        <w:rPr>
          <w:rFonts w:ascii="Palatino Linotype" w:hAnsi="Palatino Linotype" w:cs="Arial"/>
        </w:rPr>
      </w:pPr>
      <w:r w:rsidRPr="00FB595A">
        <w:rPr>
          <w:rFonts w:ascii="Palatino Linotype" w:hAnsi="Palatino Linotype" w:cs="Arial"/>
        </w:rPr>
        <w:t xml:space="preserve">Kvorum za sjednicu Skupštine akcionara Društva čine akcionari koji posjeduju većinu </w:t>
      </w:r>
      <w:proofErr w:type="gramStart"/>
      <w:r w:rsidRPr="00FB595A">
        <w:rPr>
          <w:rFonts w:ascii="Palatino Linotype" w:hAnsi="Palatino Linotype" w:cs="Arial"/>
        </w:rPr>
        <w:t>od</w:t>
      </w:r>
      <w:proofErr w:type="gramEnd"/>
      <w:r w:rsidRPr="00FB595A">
        <w:rPr>
          <w:rFonts w:ascii="Palatino Linotype" w:hAnsi="Palatino Linotype" w:cs="Arial"/>
        </w:rPr>
        <w:t xml:space="preserve"> ukupnog broja akcija (obična većina), uključujući i glasove akcionara koji mogu glasati pisanim putem.</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Ako je sjednica Skupštine odgođena zbog nedostatka kvoruma, može biti ponovo sazvana </w:t>
      </w:r>
      <w:proofErr w:type="gramStart"/>
      <w:r w:rsidRPr="00FB595A">
        <w:rPr>
          <w:rFonts w:ascii="Palatino Linotype" w:hAnsi="Palatino Linotype" w:cs="Arial"/>
        </w:rPr>
        <w:t>sa</w:t>
      </w:r>
      <w:proofErr w:type="gramEnd"/>
      <w:r w:rsidRPr="00FB595A">
        <w:rPr>
          <w:rFonts w:ascii="Palatino Linotype" w:hAnsi="Palatino Linotype" w:cs="Arial"/>
        </w:rPr>
        <w:t xml:space="preserve"> istim dnevnim redom, najkasnije 15 dana od dana odgađanja (ponovljena Skupština).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Kvorum za ponovljenu sjednicu Skupštine čini 1/3 (jedna trećina) </w:t>
      </w:r>
      <w:proofErr w:type="gramStart"/>
      <w:r w:rsidRPr="00FB595A">
        <w:rPr>
          <w:rFonts w:ascii="Palatino Linotype" w:hAnsi="Palatino Linotype" w:cs="Arial"/>
        </w:rPr>
        <w:t>od</w:t>
      </w:r>
      <w:proofErr w:type="gramEnd"/>
      <w:r w:rsidRPr="00FB595A">
        <w:rPr>
          <w:rFonts w:ascii="Palatino Linotype" w:hAnsi="Palatino Linotype" w:cs="Arial"/>
        </w:rPr>
        <w:t xml:space="preserve"> ukupnog broja akcija.</w:t>
      </w:r>
    </w:p>
    <w:p w:rsidR="0096637F" w:rsidRPr="000E3B54" w:rsidRDefault="00894720" w:rsidP="000E3B54">
      <w:pPr>
        <w:pStyle w:val="BodyText"/>
        <w:spacing w:line="240" w:lineRule="auto"/>
        <w:jc w:val="both"/>
        <w:rPr>
          <w:rFonts w:ascii="Palatino Linotype" w:hAnsi="Palatino Linotype" w:cs="Arial"/>
        </w:rPr>
      </w:pPr>
      <w:r w:rsidRPr="00FB595A">
        <w:rPr>
          <w:rFonts w:ascii="Palatino Linotype" w:hAnsi="Palatino Linotype" w:cs="Arial"/>
        </w:rPr>
        <w:t xml:space="preserve">           Ako </w:t>
      </w:r>
      <w:proofErr w:type="gramStart"/>
      <w:r w:rsidRPr="00FB595A">
        <w:rPr>
          <w:rFonts w:ascii="Palatino Linotype" w:hAnsi="Palatino Linotype" w:cs="Arial"/>
        </w:rPr>
        <w:t>ni</w:t>
      </w:r>
      <w:proofErr w:type="gramEnd"/>
      <w:r w:rsidRPr="00FB595A">
        <w:rPr>
          <w:rFonts w:ascii="Palatino Linotype" w:hAnsi="Palatino Linotype" w:cs="Arial"/>
        </w:rPr>
        <w:t xml:space="preserve"> na ponovljenoj sjednici ne bude obezbijeđen kvorum ili se ne održi u roku od 15 dana, održava se nova sjednica u skladu sa Zakonom i Statutom.</w:t>
      </w:r>
    </w:p>
    <w:p w:rsidR="00894720" w:rsidRPr="000E3B54" w:rsidRDefault="0096637F" w:rsidP="000E3B54">
      <w:pPr>
        <w:pStyle w:val="BodyText"/>
        <w:spacing w:line="240" w:lineRule="auto"/>
        <w:jc w:val="center"/>
        <w:rPr>
          <w:rFonts w:ascii="Palatino Linotype" w:hAnsi="Palatino Linotype" w:cs="Arial"/>
          <w:b/>
        </w:rPr>
      </w:pPr>
      <w:r>
        <w:rPr>
          <w:rFonts w:ascii="Palatino Linotype" w:hAnsi="Palatino Linotype" w:cs="Arial"/>
          <w:b/>
        </w:rPr>
        <w:t>Č</w:t>
      </w:r>
      <w:r w:rsidR="000E3B54">
        <w:rPr>
          <w:rFonts w:ascii="Palatino Linotype" w:hAnsi="Palatino Linotype" w:cs="Arial"/>
          <w:b/>
        </w:rPr>
        <w:t>lan 64.</w:t>
      </w:r>
    </w:p>
    <w:p w:rsidR="00894720" w:rsidRPr="00FB595A" w:rsidRDefault="00894720" w:rsidP="0096637F">
      <w:pPr>
        <w:pStyle w:val="BodyText"/>
        <w:spacing w:line="240" w:lineRule="auto"/>
        <w:ind w:firstLine="720"/>
        <w:jc w:val="both"/>
        <w:rPr>
          <w:rFonts w:ascii="Palatino Linotype" w:hAnsi="Palatino Linotype" w:cs="Arial"/>
        </w:rPr>
      </w:pPr>
      <w:r w:rsidRPr="00FB595A">
        <w:rPr>
          <w:rFonts w:ascii="Palatino Linotype" w:hAnsi="Palatino Linotype" w:cs="Arial"/>
        </w:rPr>
        <w:t xml:space="preserve">Ako je </w:t>
      </w:r>
      <w:proofErr w:type="gramStart"/>
      <w:r w:rsidRPr="00FB595A">
        <w:rPr>
          <w:rFonts w:ascii="Palatino Linotype" w:hAnsi="Palatino Linotype" w:cs="Arial"/>
        </w:rPr>
        <w:t>na</w:t>
      </w:r>
      <w:proofErr w:type="gramEnd"/>
      <w:r w:rsidRPr="00FB595A">
        <w:rPr>
          <w:rFonts w:ascii="Palatino Linotype" w:hAnsi="Palatino Linotype" w:cs="Arial"/>
        </w:rPr>
        <w:t xml:space="preserve"> sjednici Skupštine utvrđen kvorum, odluke se donose običnom većinom glasova akcionara prisutnih lično ili preko punomoćnika.</w:t>
      </w:r>
    </w:p>
    <w:p w:rsidR="00894720" w:rsidRPr="00D45873" w:rsidRDefault="00894720" w:rsidP="00894720">
      <w:pPr>
        <w:pStyle w:val="BodyText"/>
        <w:spacing w:line="240" w:lineRule="auto"/>
        <w:jc w:val="both"/>
        <w:rPr>
          <w:rFonts w:ascii="Palatino Linotype" w:hAnsi="Palatino Linotype" w:cs="Arial"/>
          <w:lang w:val="de-DE"/>
        </w:rPr>
      </w:pPr>
      <w:r w:rsidRPr="00FB595A">
        <w:rPr>
          <w:rFonts w:ascii="Palatino Linotype" w:hAnsi="Palatino Linotype" w:cs="Arial"/>
        </w:rPr>
        <w:t xml:space="preserve">              Kvalifikovana većina prisutnih akcionara predstavlja pozitivno glasanje najmanje 2/</w:t>
      </w:r>
      <w:proofErr w:type="gramStart"/>
      <w:r w:rsidRPr="00FB595A">
        <w:rPr>
          <w:rFonts w:ascii="Palatino Linotype" w:hAnsi="Palatino Linotype" w:cs="Arial"/>
        </w:rPr>
        <w:t>3  (</w:t>
      </w:r>
      <w:proofErr w:type="gramEnd"/>
      <w:r w:rsidRPr="00FB595A">
        <w:rPr>
          <w:rFonts w:ascii="Palatino Linotype" w:hAnsi="Palatino Linotype" w:cs="Arial"/>
        </w:rPr>
        <w:t xml:space="preserve">dvije trećine) glasova prisutnih i akcionara koji glasaju pisanim putem i koji posjeduju akcije sa pravom glasa o tom pitanju, ako su ispunjeni uslovi iz člana 283. </w:t>
      </w:r>
      <w:r w:rsidRPr="00D45873">
        <w:rPr>
          <w:rFonts w:ascii="Palatino Linotype" w:hAnsi="Palatino Linotype" w:cs="Arial"/>
          <w:lang w:val="de-DE"/>
        </w:rPr>
        <w:t>Zakona  i potrebna je:</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1. kada se glasa o izmjeni Statuta,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2. u slučaju dobrovoljne likvidacije Društva,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3. prilikom donošenja odluke o posebnim odnosima matičnog i zavisnog društva i prenosu dobiti,</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4. prilikom donošenja odluke o zaključivanju posla sticanja ili raspolaganja imovinom velike vrijednosti.        </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5. kada se odlučuje o statusnim promje</w:t>
      </w:r>
      <w:r w:rsidR="000E3B54">
        <w:rPr>
          <w:rFonts w:ascii="Palatino Linotype" w:hAnsi="Palatino Linotype" w:cs="Arial"/>
          <w:lang w:val="de-DE"/>
        </w:rPr>
        <w:t>nama i promjenama pravne forme.</w:t>
      </w:r>
    </w:p>
    <w:p w:rsidR="00894720" w:rsidRPr="00D45873" w:rsidRDefault="0096637F" w:rsidP="00894720">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65.</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Glasanje na Skupštini vrši se javno, dizanjem ruke ili drugim javnim postupkom ili putem glasačkih listića.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Putem glasačkih listića glasa se kada se odlučuje o:</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a) izboru ili razrješenju direktora ili članova Upravnog odbora, nezavisnog revizora i likvidacionog upravnika,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b) finansijskim izvještajima, izvještajima o poslovanju i usvajanju sistema nagrađivanja direktora ili članova Upravnog odbora Društva.</w:t>
      </w:r>
    </w:p>
    <w:p w:rsidR="00894720" w:rsidRPr="00FB595A" w:rsidRDefault="00894720" w:rsidP="00894720">
      <w:pPr>
        <w:pStyle w:val="BodyText"/>
        <w:spacing w:line="240" w:lineRule="auto"/>
        <w:jc w:val="both"/>
        <w:rPr>
          <w:rFonts w:ascii="Palatino Linotype" w:hAnsi="Palatino Linotype" w:cs="Arial"/>
        </w:rPr>
      </w:pPr>
      <w:r w:rsidRPr="00D45873">
        <w:rPr>
          <w:rFonts w:ascii="Palatino Linotype" w:hAnsi="Palatino Linotype" w:cs="Arial"/>
          <w:lang w:val="de-DE"/>
        </w:rPr>
        <w:t xml:space="preserve">           </w:t>
      </w:r>
      <w:r w:rsidRPr="00FB595A">
        <w:rPr>
          <w:rFonts w:ascii="Palatino Linotype" w:hAnsi="Palatino Linotype" w:cs="Arial"/>
        </w:rPr>
        <w:t>Glasački listić sadrži:</w:t>
      </w:r>
    </w:p>
    <w:p w:rsidR="00894720" w:rsidRPr="00FB595A" w:rsidRDefault="00894720" w:rsidP="00894720">
      <w:pPr>
        <w:pStyle w:val="BodyText"/>
        <w:numPr>
          <w:ilvl w:val="0"/>
          <w:numId w:val="19"/>
        </w:numPr>
        <w:spacing w:line="240" w:lineRule="auto"/>
        <w:jc w:val="both"/>
        <w:rPr>
          <w:rFonts w:ascii="Palatino Linotype" w:hAnsi="Palatino Linotype" w:cs="Arial"/>
        </w:rPr>
      </w:pPr>
      <w:r w:rsidRPr="00FB595A">
        <w:rPr>
          <w:rFonts w:ascii="Palatino Linotype" w:hAnsi="Palatino Linotype" w:cs="Arial"/>
        </w:rPr>
        <w:t>poslovno ime Društva, datum i vrijeme održavanja sjednice Skupštine,</w:t>
      </w:r>
    </w:p>
    <w:p w:rsidR="00894720" w:rsidRPr="00D45873" w:rsidRDefault="00894720" w:rsidP="00894720">
      <w:pPr>
        <w:pStyle w:val="BodyText"/>
        <w:numPr>
          <w:ilvl w:val="0"/>
          <w:numId w:val="19"/>
        </w:numPr>
        <w:spacing w:line="240" w:lineRule="auto"/>
        <w:jc w:val="both"/>
        <w:rPr>
          <w:rFonts w:ascii="Palatino Linotype" w:hAnsi="Palatino Linotype" w:cs="Arial"/>
          <w:lang w:val="de-DE"/>
        </w:rPr>
      </w:pPr>
      <w:r w:rsidRPr="00D45873">
        <w:rPr>
          <w:rFonts w:ascii="Palatino Linotype" w:hAnsi="Palatino Linotype" w:cs="Arial"/>
          <w:lang w:val="de-DE"/>
        </w:rPr>
        <w:t>pitanja o kojima se glasa po redoslijedu dnevnog reda,</w:t>
      </w:r>
    </w:p>
    <w:p w:rsidR="00894720" w:rsidRPr="00D45873" w:rsidRDefault="00894720" w:rsidP="00894720">
      <w:pPr>
        <w:pStyle w:val="BodyText"/>
        <w:numPr>
          <w:ilvl w:val="0"/>
          <w:numId w:val="19"/>
        </w:numPr>
        <w:spacing w:line="240" w:lineRule="auto"/>
        <w:jc w:val="both"/>
        <w:rPr>
          <w:rFonts w:ascii="Palatino Linotype" w:hAnsi="Palatino Linotype" w:cs="Arial"/>
          <w:lang w:val="de-DE"/>
        </w:rPr>
      </w:pPr>
      <w:r w:rsidRPr="00D45873">
        <w:rPr>
          <w:rFonts w:ascii="Palatino Linotype" w:hAnsi="Palatino Linotype" w:cs="Arial"/>
          <w:lang w:val="de-DE"/>
        </w:rPr>
        <w:t>odredbu o glasanju "za", "protiv" ili "uzdržan od glasanja", po svakom pitanju,</w:t>
      </w:r>
    </w:p>
    <w:p w:rsidR="00894720" w:rsidRPr="000E3B54" w:rsidRDefault="00894720" w:rsidP="00894720">
      <w:pPr>
        <w:pStyle w:val="BodyText"/>
        <w:numPr>
          <w:ilvl w:val="0"/>
          <w:numId w:val="19"/>
        </w:numPr>
        <w:spacing w:line="240" w:lineRule="auto"/>
        <w:jc w:val="both"/>
        <w:rPr>
          <w:rFonts w:ascii="Palatino Linotype" w:hAnsi="Palatino Linotype" w:cs="Arial"/>
          <w:lang w:val="de-DE"/>
        </w:rPr>
      </w:pPr>
      <w:r w:rsidRPr="00D45873">
        <w:rPr>
          <w:rFonts w:ascii="Palatino Linotype" w:hAnsi="Palatino Linotype" w:cs="Arial"/>
          <w:lang w:val="de-DE"/>
        </w:rPr>
        <w:t>u slučaju glasanja za direktora ili članove Upravnog odbora Društva, ime svakog kandidata i organa u koji se bira.</w:t>
      </w:r>
    </w:p>
    <w:p w:rsidR="0096637F" w:rsidRDefault="0096637F" w:rsidP="0096637F">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66.</w:t>
      </w:r>
    </w:p>
    <w:p w:rsidR="00894720" w:rsidRPr="0096637F" w:rsidRDefault="00894720" w:rsidP="0096637F">
      <w:pPr>
        <w:pStyle w:val="BodyText"/>
        <w:spacing w:line="240" w:lineRule="auto"/>
        <w:ind w:firstLine="720"/>
        <w:rPr>
          <w:rFonts w:ascii="Palatino Linotype" w:hAnsi="Palatino Linotype" w:cs="Arial"/>
          <w:b/>
          <w:lang w:val="de-DE"/>
        </w:rPr>
      </w:pPr>
      <w:r w:rsidRPr="00D45873">
        <w:rPr>
          <w:rFonts w:ascii="Palatino Linotype" w:hAnsi="Palatino Linotype" w:cs="Arial"/>
          <w:lang w:val="de-DE"/>
        </w:rPr>
        <w:t>Odluka Skupštine akcionara stupa na snagu danom donošenja, osim:</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 ako u odluci nije određen neki drugi datum,</w:t>
      </w:r>
    </w:p>
    <w:p w:rsidR="00894720" w:rsidRPr="000E3B54" w:rsidRDefault="00894720" w:rsidP="000E3B54">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 kada zakon izričito uređuje da odluka stupa na snagu kad se registruje i objavi, kada je dan registrovanja i objavljivanja istovremeno </w:t>
      </w:r>
      <w:r w:rsidR="000E3B54">
        <w:rPr>
          <w:rFonts w:ascii="Palatino Linotype" w:hAnsi="Palatino Linotype" w:cs="Arial"/>
          <w:lang w:val="de-DE"/>
        </w:rPr>
        <w:t>i dan stupanja na snagu odluke.</w:t>
      </w:r>
    </w:p>
    <w:p w:rsidR="00894720" w:rsidRPr="0096637F" w:rsidRDefault="0096637F" w:rsidP="0096637F">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67.</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w:t>
      </w:r>
      <w:r w:rsidR="0096637F">
        <w:rPr>
          <w:rFonts w:ascii="Palatino Linotype" w:hAnsi="Palatino Linotype" w:cs="Arial"/>
          <w:lang w:val="de-DE"/>
        </w:rPr>
        <w:tab/>
      </w:r>
      <w:r w:rsidRPr="00D45873">
        <w:rPr>
          <w:rFonts w:ascii="Palatino Linotype" w:hAnsi="Palatino Linotype" w:cs="Arial"/>
          <w:lang w:val="de-DE"/>
        </w:rPr>
        <w:t>Svaka odluka Skupštine akcionara unosi se u zapisnik.</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Predsjednik Skupštine odgovoran je za uredno sačinjavanje zapisnika, koji ga, skupa sa dva ovjerivača zapisnika, i potpisuje.</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Zapisnik se sačinjava najkasnije u periodu od 15 dana od dana održavanja Skupštine akcionara.</w:t>
      </w:r>
    </w:p>
    <w:p w:rsidR="00894720" w:rsidRPr="00FB595A" w:rsidRDefault="00894720" w:rsidP="00894720">
      <w:pPr>
        <w:pStyle w:val="BodyText"/>
        <w:spacing w:line="240" w:lineRule="auto"/>
        <w:jc w:val="both"/>
        <w:rPr>
          <w:rFonts w:ascii="Palatino Linotype" w:hAnsi="Palatino Linotype" w:cs="Arial"/>
        </w:rPr>
      </w:pPr>
      <w:r w:rsidRPr="00D45873">
        <w:rPr>
          <w:rFonts w:ascii="Palatino Linotype" w:hAnsi="Palatino Linotype" w:cs="Arial"/>
          <w:lang w:val="de-DE"/>
        </w:rPr>
        <w:t xml:space="preserve">            </w:t>
      </w:r>
      <w:r w:rsidRPr="00FB595A">
        <w:rPr>
          <w:rFonts w:ascii="Palatino Linotype" w:hAnsi="Palatino Linotype" w:cs="Arial"/>
        </w:rPr>
        <w:t>Zapisnik sadrži naročito:</w:t>
      </w:r>
    </w:p>
    <w:p w:rsidR="00894720" w:rsidRPr="00FB595A" w:rsidRDefault="00894720" w:rsidP="00894720">
      <w:pPr>
        <w:pStyle w:val="BodyText"/>
        <w:numPr>
          <w:ilvl w:val="0"/>
          <w:numId w:val="20"/>
        </w:numPr>
        <w:spacing w:line="240" w:lineRule="auto"/>
        <w:jc w:val="both"/>
        <w:rPr>
          <w:rFonts w:ascii="Palatino Linotype" w:hAnsi="Palatino Linotype" w:cs="Arial"/>
        </w:rPr>
      </w:pPr>
      <w:r w:rsidRPr="00FB595A">
        <w:rPr>
          <w:rFonts w:ascii="Palatino Linotype" w:hAnsi="Palatino Linotype" w:cs="Arial"/>
        </w:rPr>
        <w:t>mjesto i vrijeme održavanja Skupštine,</w:t>
      </w:r>
    </w:p>
    <w:p w:rsidR="00894720" w:rsidRPr="00FB595A" w:rsidRDefault="00894720" w:rsidP="00894720">
      <w:pPr>
        <w:pStyle w:val="BodyText"/>
        <w:numPr>
          <w:ilvl w:val="0"/>
          <w:numId w:val="20"/>
        </w:numPr>
        <w:spacing w:line="240" w:lineRule="auto"/>
        <w:jc w:val="both"/>
        <w:rPr>
          <w:rFonts w:ascii="Palatino Linotype" w:hAnsi="Palatino Linotype" w:cs="Arial"/>
        </w:rPr>
      </w:pPr>
      <w:r w:rsidRPr="00FB595A">
        <w:rPr>
          <w:rFonts w:ascii="Palatino Linotype" w:hAnsi="Palatino Linotype" w:cs="Arial"/>
        </w:rPr>
        <w:t>dnevni red,</w:t>
      </w:r>
    </w:p>
    <w:p w:rsidR="00894720" w:rsidRPr="00FB595A" w:rsidRDefault="00894720" w:rsidP="00894720">
      <w:pPr>
        <w:pStyle w:val="BodyText"/>
        <w:numPr>
          <w:ilvl w:val="0"/>
          <w:numId w:val="20"/>
        </w:numPr>
        <w:spacing w:line="240" w:lineRule="auto"/>
        <w:jc w:val="both"/>
        <w:rPr>
          <w:rFonts w:ascii="Palatino Linotype" w:hAnsi="Palatino Linotype" w:cs="Arial"/>
        </w:rPr>
      </w:pPr>
      <w:r w:rsidRPr="00FB595A">
        <w:rPr>
          <w:rFonts w:ascii="Palatino Linotype" w:hAnsi="Palatino Linotype" w:cs="Arial"/>
        </w:rPr>
        <w:t>ime i prezime predsjednika Skupštine i članova komisije za glasanje,</w:t>
      </w:r>
    </w:p>
    <w:p w:rsidR="00894720" w:rsidRPr="00D45873" w:rsidRDefault="00894720" w:rsidP="00894720">
      <w:pPr>
        <w:pStyle w:val="BodyText"/>
        <w:numPr>
          <w:ilvl w:val="0"/>
          <w:numId w:val="20"/>
        </w:numPr>
        <w:spacing w:line="240" w:lineRule="auto"/>
        <w:jc w:val="both"/>
        <w:rPr>
          <w:rFonts w:ascii="Palatino Linotype" w:hAnsi="Palatino Linotype" w:cs="Arial"/>
          <w:lang w:val="de-DE"/>
        </w:rPr>
      </w:pPr>
      <w:r w:rsidRPr="00D45873">
        <w:rPr>
          <w:rFonts w:ascii="Palatino Linotype" w:hAnsi="Palatino Linotype" w:cs="Arial"/>
          <w:lang w:val="de-DE"/>
        </w:rPr>
        <w:t xml:space="preserve">kvorum, rezultate glasanja za svaku odluku, način glasanja, </w:t>
      </w:r>
    </w:p>
    <w:p w:rsidR="00894720" w:rsidRPr="00FB595A" w:rsidRDefault="00894720" w:rsidP="00894720">
      <w:pPr>
        <w:pStyle w:val="BodyText"/>
        <w:numPr>
          <w:ilvl w:val="0"/>
          <w:numId w:val="20"/>
        </w:numPr>
        <w:spacing w:line="240" w:lineRule="auto"/>
        <w:jc w:val="both"/>
        <w:rPr>
          <w:rFonts w:ascii="Palatino Linotype" w:hAnsi="Palatino Linotype" w:cs="Arial"/>
        </w:rPr>
      </w:pPr>
      <w:r w:rsidRPr="00FB595A">
        <w:rPr>
          <w:rFonts w:ascii="Palatino Linotype" w:hAnsi="Palatino Linotype" w:cs="Arial"/>
        </w:rPr>
        <w:t>sažeti prikaz diskusija,</w:t>
      </w:r>
    </w:p>
    <w:p w:rsidR="00894720" w:rsidRPr="00FB595A" w:rsidRDefault="00894720" w:rsidP="00894720">
      <w:pPr>
        <w:pStyle w:val="BodyText"/>
        <w:numPr>
          <w:ilvl w:val="0"/>
          <w:numId w:val="20"/>
        </w:numPr>
        <w:spacing w:line="240" w:lineRule="auto"/>
        <w:jc w:val="both"/>
        <w:rPr>
          <w:rFonts w:ascii="Palatino Linotype" w:hAnsi="Palatino Linotype" w:cs="Arial"/>
        </w:rPr>
      </w:pPr>
      <w:r w:rsidRPr="00FB595A">
        <w:rPr>
          <w:rFonts w:ascii="Palatino Linotype" w:hAnsi="Palatino Linotype" w:cs="Arial"/>
        </w:rPr>
        <w:t>listu donesenih odluka,</w:t>
      </w:r>
    </w:p>
    <w:p w:rsidR="00894720" w:rsidRPr="00FB595A" w:rsidRDefault="00894720" w:rsidP="00894720">
      <w:pPr>
        <w:pStyle w:val="BodyText"/>
        <w:numPr>
          <w:ilvl w:val="0"/>
          <w:numId w:val="20"/>
        </w:numPr>
        <w:spacing w:line="240" w:lineRule="auto"/>
        <w:jc w:val="both"/>
        <w:rPr>
          <w:rFonts w:ascii="Palatino Linotype" w:hAnsi="Palatino Linotype" w:cs="Arial"/>
        </w:rPr>
      </w:pPr>
      <w:r w:rsidRPr="00FB595A">
        <w:rPr>
          <w:rFonts w:ascii="Palatino Linotype" w:hAnsi="Palatino Linotype" w:cs="Arial"/>
        </w:rPr>
        <w:t>spisak učesnika,</w:t>
      </w:r>
    </w:p>
    <w:p w:rsidR="00894720" w:rsidRPr="00FB595A" w:rsidRDefault="00894720" w:rsidP="00894720">
      <w:pPr>
        <w:pStyle w:val="BodyText"/>
        <w:numPr>
          <w:ilvl w:val="0"/>
          <w:numId w:val="20"/>
        </w:numPr>
        <w:spacing w:line="240" w:lineRule="auto"/>
        <w:jc w:val="both"/>
        <w:rPr>
          <w:rFonts w:ascii="Palatino Linotype" w:hAnsi="Palatino Linotype" w:cs="Arial"/>
        </w:rPr>
      </w:pPr>
      <w:proofErr w:type="gramStart"/>
      <w:r w:rsidRPr="00FB595A">
        <w:rPr>
          <w:rFonts w:ascii="Palatino Linotype" w:hAnsi="Palatino Linotype" w:cs="Arial"/>
        </w:rPr>
        <w:t>dokaze</w:t>
      </w:r>
      <w:proofErr w:type="gramEnd"/>
      <w:r w:rsidRPr="00FB595A">
        <w:rPr>
          <w:rFonts w:ascii="Palatino Linotype" w:hAnsi="Palatino Linotype" w:cs="Arial"/>
        </w:rPr>
        <w:t xml:space="preserve"> o propisnom sazivanju Skupštine akcionara.</w:t>
      </w:r>
    </w:p>
    <w:p w:rsidR="00B87C77" w:rsidRDefault="00B87C77" w:rsidP="00622234">
      <w:pPr>
        <w:pStyle w:val="BodyText"/>
        <w:spacing w:line="240" w:lineRule="auto"/>
        <w:rPr>
          <w:rFonts w:ascii="Palatino Linotype" w:hAnsi="Palatino Linotype" w:cs="Arial"/>
          <w:b/>
        </w:rPr>
      </w:pP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68.</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Pobijanje donesenih odluka Skupštine akcionara Društva može se vršiti isključivo </w:t>
      </w:r>
      <w:proofErr w:type="gramStart"/>
      <w:r w:rsidRPr="00FB595A">
        <w:rPr>
          <w:rFonts w:ascii="Palatino Linotype" w:hAnsi="Palatino Linotype" w:cs="Arial"/>
        </w:rPr>
        <w:t>na</w:t>
      </w:r>
      <w:proofErr w:type="gramEnd"/>
      <w:r w:rsidRPr="00FB595A">
        <w:rPr>
          <w:rFonts w:ascii="Palatino Linotype" w:hAnsi="Palatino Linotype" w:cs="Arial"/>
        </w:rPr>
        <w:t xml:space="preserve"> osnovu odredaba o pobi</w:t>
      </w:r>
      <w:r w:rsidR="000E3B54">
        <w:rPr>
          <w:rFonts w:ascii="Palatino Linotype" w:hAnsi="Palatino Linotype" w:cs="Arial"/>
        </w:rPr>
        <w:t>janju koje su utvrđene Zakonom.</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69.</w:t>
      </w:r>
    </w:p>
    <w:p w:rsidR="00622234" w:rsidRPr="00622234" w:rsidRDefault="00894720" w:rsidP="00622234">
      <w:pPr>
        <w:pStyle w:val="BodyText"/>
        <w:spacing w:line="240" w:lineRule="auto"/>
        <w:jc w:val="both"/>
        <w:rPr>
          <w:rFonts w:ascii="Palatino Linotype" w:hAnsi="Palatino Linotype" w:cs="Arial"/>
        </w:rPr>
      </w:pPr>
      <w:r w:rsidRPr="00FB595A">
        <w:rPr>
          <w:rFonts w:ascii="Palatino Linotype" w:hAnsi="Palatino Linotype" w:cs="Arial"/>
        </w:rPr>
        <w:t xml:space="preserve">           Ostala pitanja o načinu rada i odlučivanja </w:t>
      </w:r>
      <w:proofErr w:type="gramStart"/>
      <w:r w:rsidRPr="00FB595A">
        <w:rPr>
          <w:rFonts w:ascii="Palatino Linotype" w:hAnsi="Palatino Linotype" w:cs="Arial"/>
        </w:rPr>
        <w:t>na</w:t>
      </w:r>
      <w:proofErr w:type="gramEnd"/>
      <w:r w:rsidRPr="00FB595A">
        <w:rPr>
          <w:rFonts w:ascii="Palatino Linotype" w:hAnsi="Palatino Linotype" w:cs="Arial"/>
        </w:rPr>
        <w:t xml:space="preserve"> sjednicama Skupštine akcionara uređena su Poslovnikom o radu Skupšt</w:t>
      </w:r>
      <w:r w:rsidR="00622234">
        <w:rPr>
          <w:rFonts w:ascii="Palatino Linotype" w:hAnsi="Palatino Linotype" w:cs="Arial"/>
        </w:rPr>
        <w:t>ine akcionara Društva.</w:t>
      </w:r>
    </w:p>
    <w:p w:rsidR="00894720" w:rsidRPr="00FB595A" w:rsidRDefault="00894720" w:rsidP="00894720">
      <w:pPr>
        <w:pStyle w:val="BodyText"/>
        <w:spacing w:line="240" w:lineRule="auto"/>
        <w:jc w:val="both"/>
        <w:rPr>
          <w:rFonts w:ascii="Palatino Linotype" w:hAnsi="Palatino Linotype" w:cs="Arial"/>
        </w:rPr>
      </w:pPr>
    </w:p>
    <w:p w:rsidR="00894720" w:rsidRPr="000E3B54" w:rsidRDefault="00894720" w:rsidP="000E3B54">
      <w:pPr>
        <w:pStyle w:val="BodyText3"/>
        <w:spacing w:line="240" w:lineRule="auto"/>
        <w:rPr>
          <w:rFonts w:ascii="Palatino Linotype" w:hAnsi="Palatino Linotype" w:cs="Arial"/>
          <w:b/>
          <w:i/>
          <w:sz w:val="24"/>
          <w:szCs w:val="24"/>
        </w:rPr>
      </w:pPr>
      <w:r w:rsidRPr="00FB595A">
        <w:rPr>
          <w:rFonts w:ascii="Palatino Linotype" w:hAnsi="Palatino Linotype" w:cs="Arial"/>
          <w:b/>
          <w:i/>
          <w:sz w:val="24"/>
          <w:szCs w:val="24"/>
        </w:rPr>
        <w:t xml:space="preserve">X </w:t>
      </w:r>
      <w:r w:rsidRPr="00FB595A">
        <w:rPr>
          <w:rFonts w:ascii="Palatino Linotype" w:hAnsi="Palatino Linotype" w:cs="Arial"/>
          <w:sz w:val="24"/>
          <w:szCs w:val="24"/>
        </w:rPr>
        <w:t xml:space="preserve">  </w:t>
      </w:r>
      <w:r w:rsidR="000E3B54">
        <w:rPr>
          <w:rFonts w:ascii="Palatino Linotype" w:hAnsi="Palatino Linotype" w:cs="Arial"/>
          <w:b/>
          <w:i/>
          <w:sz w:val="24"/>
          <w:szCs w:val="24"/>
        </w:rPr>
        <w:t>UPRAVNI ODBOR DRUŠTVA</w:t>
      </w:r>
    </w:p>
    <w:p w:rsidR="00F10F37" w:rsidRDefault="0096637F" w:rsidP="00F10F37">
      <w:pPr>
        <w:jc w:val="center"/>
        <w:rPr>
          <w:rFonts w:ascii="Palatino Linotype" w:hAnsi="Palatino Linotype" w:cs="Arial"/>
          <w:b/>
          <w:sz w:val="24"/>
        </w:rPr>
      </w:pPr>
      <w:r>
        <w:rPr>
          <w:rFonts w:ascii="Palatino Linotype" w:hAnsi="Palatino Linotype" w:cs="Arial"/>
          <w:b/>
          <w:sz w:val="24"/>
        </w:rPr>
        <w:t>Č</w:t>
      </w:r>
      <w:r w:rsidR="00894720" w:rsidRPr="00FB595A">
        <w:rPr>
          <w:rFonts w:ascii="Palatino Linotype" w:hAnsi="Palatino Linotype" w:cs="Arial"/>
          <w:b/>
          <w:sz w:val="24"/>
        </w:rPr>
        <w:t>lan 70.</w:t>
      </w:r>
    </w:p>
    <w:p w:rsidR="00F10F37" w:rsidRDefault="00F10F37" w:rsidP="00F10F37">
      <w:pPr>
        <w:jc w:val="both"/>
        <w:rPr>
          <w:rFonts w:ascii="Palatino Linotype" w:hAnsi="Palatino Linotype" w:cs="Arial"/>
          <w:sz w:val="24"/>
          <w:szCs w:val="24"/>
        </w:rPr>
      </w:pPr>
      <w:r>
        <w:rPr>
          <w:rFonts w:ascii="Palatino Linotype" w:hAnsi="Palatino Linotype" w:cs="Arial"/>
          <w:sz w:val="24"/>
          <w:szCs w:val="24"/>
        </w:rPr>
        <w:t xml:space="preserve">           </w:t>
      </w:r>
      <w:r w:rsidRPr="00F10F37">
        <w:rPr>
          <w:rFonts w:ascii="Palatino Linotype" w:hAnsi="Palatino Linotype" w:cs="Arial"/>
          <w:sz w:val="24"/>
          <w:szCs w:val="24"/>
        </w:rPr>
        <w:t xml:space="preserve">Upravni odbor Društva može da se sastoji </w:t>
      </w:r>
      <w:proofErr w:type="gramStart"/>
      <w:r w:rsidRPr="00F10F37">
        <w:rPr>
          <w:rFonts w:ascii="Palatino Linotype" w:hAnsi="Palatino Linotype" w:cs="Arial"/>
          <w:sz w:val="24"/>
          <w:szCs w:val="24"/>
        </w:rPr>
        <w:t>od</w:t>
      </w:r>
      <w:proofErr w:type="gramEnd"/>
      <w:r w:rsidRPr="00F10F37">
        <w:rPr>
          <w:rFonts w:ascii="Palatino Linotype" w:hAnsi="Palatino Linotype" w:cs="Arial"/>
          <w:sz w:val="24"/>
          <w:szCs w:val="24"/>
        </w:rPr>
        <w:t xml:space="preserve"> najmanje tri člana a najviše pet članova koje bira Skupština na period od pet godina</w:t>
      </w:r>
      <w:r>
        <w:rPr>
          <w:rFonts w:ascii="Palatino Linotype" w:hAnsi="Palatino Linotype" w:cs="Arial"/>
          <w:sz w:val="24"/>
          <w:szCs w:val="24"/>
        </w:rPr>
        <w:t xml:space="preserve">, uz mogućnost ponovnog izbora. </w:t>
      </w:r>
    </w:p>
    <w:p w:rsidR="00894720" w:rsidRPr="00F10F37" w:rsidRDefault="00894720" w:rsidP="00F10F37">
      <w:pPr>
        <w:jc w:val="both"/>
        <w:rPr>
          <w:rFonts w:ascii="Palatino Linotype" w:hAnsi="Palatino Linotype" w:cs="Arial"/>
          <w:b/>
          <w:sz w:val="24"/>
          <w:szCs w:val="24"/>
        </w:rPr>
      </w:pPr>
      <w:r w:rsidRPr="00F10F37">
        <w:rPr>
          <w:rFonts w:ascii="Palatino Linotype" w:hAnsi="Palatino Linotype" w:cs="Arial"/>
          <w:sz w:val="24"/>
          <w:szCs w:val="24"/>
        </w:rPr>
        <w:t xml:space="preserve">           Članove Upravnog odbora biraju akcionari</w:t>
      </w:r>
      <w:r w:rsidRPr="00FB595A">
        <w:rPr>
          <w:rFonts w:ascii="Palatino Linotype" w:hAnsi="Palatino Linotype" w:cs="Arial"/>
        </w:rPr>
        <w:t xml:space="preserve"> </w:t>
      </w:r>
      <w:proofErr w:type="gramStart"/>
      <w:r w:rsidRPr="00FB595A">
        <w:rPr>
          <w:rFonts w:ascii="Palatino Linotype" w:hAnsi="Palatino Linotype" w:cs="Arial"/>
        </w:rPr>
        <w:t>na</w:t>
      </w:r>
      <w:proofErr w:type="gramEnd"/>
      <w:r w:rsidRPr="00FB595A">
        <w:rPr>
          <w:rFonts w:ascii="Palatino Linotype" w:hAnsi="Palatino Linotype" w:cs="Arial"/>
        </w:rPr>
        <w:t xml:space="preserve"> </w:t>
      </w:r>
      <w:r w:rsidRPr="00F10F37">
        <w:rPr>
          <w:rFonts w:ascii="Palatino Linotype" w:hAnsi="Palatino Linotype" w:cs="Arial"/>
          <w:sz w:val="24"/>
          <w:szCs w:val="24"/>
        </w:rPr>
        <w:t xml:space="preserve">godišnjoj Skupštini ili na bilo kojoj vanrednoj Skupštini koja je sazvana radi tog izbora. </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Kandidate za izbor članova Upravnog odbora predlažu ovlašćeni predlagači, i to:</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 </w:t>
      </w:r>
      <w:proofErr w:type="gramStart"/>
      <w:r w:rsidRPr="00FB595A">
        <w:rPr>
          <w:rFonts w:ascii="Palatino Linotype" w:hAnsi="Palatino Linotype" w:cs="Arial"/>
        </w:rPr>
        <w:t>postojeći</w:t>
      </w:r>
      <w:proofErr w:type="gramEnd"/>
      <w:r w:rsidRPr="00FB595A">
        <w:rPr>
          <w:rFonts w:ascii="Palatino Linotype" w:hAnsi="Palatino Linotype" w:cs="Arial"/>
        </w:rPr>
        <w:t xml:space="preserve"> Upravni odbor,</w:t>
      </w:r>
    </w:p>
    <w:p w:rsidR="00894720" w:rsidRPr="000E3B54" w:rsidRDefault="000E3B54" w:rsidP="000E3B54">
      <w:pPr>
        <w:pStyle w:val="BodyText"/>
        <w:spacing w:line="240" w:lineRule="auto"/>
        <w:jc w:val="both"/>
        <w:rPr>
          <w:rFonts w:ascii="Palatino Linotype" w:hAnsi="Palatino Linotype" w:cs="Arial"/>
        </w:rPr>
      </w:pPr>
      <w:r>
        <w:rPr>
          <w:rFonts w:ascii="Palatino Linotype" w:hAnsi="Palatino Linotype" w:cs="Arial"/>
        </w:rPr>
        <w:t xml:space="preserve">              - </w:t>
      </w:r>
      <w:proofErr w:type="gramStart"/>
      <w:r>
        <w:rPr>
          <w:rFonts w:ascii="Palatino Linotype" w:hAnsi="Palatino Linotype" w:cs="Arial"/>
        </w:rPr>
        <w:t>akcionari</w:t>
      </w:r>
      <w:proofErr w:type="gramEnd"/>
      <w:r>
        <w:rPr>
          <w:rFonts w:ascii="Palatino Linotype" w:hAnsi="Palatino Linotype" w:cs="Arial"/>
        </w:rPr>
        <w:t>.</w:t>
      </w:r>
    </w:p>
    <w:p w:rsidR="00894720" w:rsidRPr="00FB595A" w:rsidRDefault="0096637F" w:rsidP="00894720">
      <w:pPr>
        <w:jc w:val="center"/>
        <w:rPr>
          <w:rFonts w:ascii="Palatino Linotype" w:hAnsi="Palatino Linotype" w:cs="Arial"/>
          <w:b/>
          <w:sz w:val="24"/>
          <w:szCs w:val="24"/>
        </w:rPr>
      </w:pPr>
      <w:r>
        <w:rPr>
          <w:rFonts w:ascii="Palatino Linotype" w:hAnsi="Palatino Linotype" w:cs="Arial"/>
          <w:b/>
          <w:sz w:val="24"/>
          <w:szCs w:val="24"/>
        </w:rPr>
        <w:t>Č</w:t>
      </w:r>
      <w:r w:rsidR="00894720" w:rsidRPr="00FB595A">
        <w:rPr>
          <w:rFonts w:ascii="Palatino Linotype" w:hAnsi="Palatino Linotype" w:cs="Arial"/>
          <w:b/>
          <w:sz w:val="24"/>
          <w:szCs w:val="24"/>
        </w:rPr>
        <w:t>lan 71.</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O izboru i opozivu članova Upravnog odbora odluku donosi Skupština akcionara natpolovičnom većinom glasova prisutnih i predstavljenih akcionara, uključujući i glasove akcionara koji su se opredijelili da glasaju pismenim putem (50% plus jedan glas) </w:t>
      </w:r>
      <w:proofErr w:type="gramStart"/>
      <w:r w:rsidRPr="00FB595A">
        <w:rPr>
          <w:rFonts w:ascii="Palatino Linotype" w:hAnsi="Palatino Linotype" w:cs="Arial"/>
        </w:rPr>
        <w:t>od</w:t>
      </w:r>
      <w:proofErr w:type="gramEnd"/>
      <w:r w:rsidRPr="00FB595A">
        <w:rPr>
          <w:rFonts w:ascii="Palatino Linotype" w:hAnsi="Palatino Linotype" w:cs="Arial"/>
        </w:rPr>
        <w:t xml:space="preserve"> ukupnog broja akcija na dan donošenja odluke o zakazivanju Skupštine akcionara.</w:t>
      </w:r>
    </w:p>
    <w:p w:rsidR="00894720" w:rsidRPr="00FB595A" w:rsidRDefault="00894720" w:rsidP="00894720">
      <w:pPr>
        <w:pStyle w:val="BodyText"/>
        <w:spacing w:line="240" w:lineRule="auto"/>
        <w:jc w:val="both"/>
        <w:rPr>
          <w:rFonts w:ascii="Palatino Linotype" w:hAnsi="Palatino Linotype" w:cs="Arial"/>
        </w:rPr>
      </w:pPr>
    </w:p>
    <w:p w:rsidR="00894720" w:rsidRPr="00FB595A" w:rsidRDefault="00894720" w:rsidP="00894720">
      <w:pPr>
        <w:jc w:val="center"/>
        <w:rPr>
          <w:rFonts w:ascii="Palatino Linotype" w:hAnsi="Palatino Linotype" w:cs="Arial"/>
          <w:b/>
          <w:sz w:val="24"/>
        </w:rPr>
      </w:pPr>
      <w:r w:rsidRPr="00FB595A">
        <w:rPr>
          <w:rFonts w:ascii="Palatino Linotype" w:hAnsi="Palatino Linotype" w:cs="Arial"/>
        </w:rPr>
        <w:t xml:space="preserve">  </w:t>
      </w:r>
      <w:r w:rsidR="0096637F">
        <w:rPr>
          <w:rFonts w:ascii="Palatino Linotype" w:hAnsi="Palatino Linotype" w:cs="Arial"/>
          <w:b/>
          <w:sz w:val="24"/>
        </w:rPr>
        <w:t>Č</w:t>
      </w:r>
      <w:r w:rsidRPr="00FB595A">
        <w:rPr>
          <w:rFonts w:ascii="Palatino Linotype" w:hAnsi="Palatino Linotype" w:cs="Arial"/>
          <w:b/>
          <w:sz w:val="24"/>
        </w:rPr>
        <w:t>lan 72.</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Upravni odbor Društva mora imati većinu neizvršnih članova (koji nisu u Izvršnom odboru Društva), </w:t>
      </w:r>
      <w:proofErr w:type="gramStart"/>
      <w:r w:rsidRPr="00FB595A">
        <w:rPr>
          <w:rFonts w:ascii="Palatino Linotype" w:hAnsi="Palatino Linotype" w:cs="Arial"/>
          <w:sz w:val="24"/>
        </w:rPr>
        <w:t>od</w:t>
      </w:r>
      <w:proofErr w:type="gramEnd"/>
      <w:r w:rsidRPr="00FB595A">
        <w:rPr>
          <w:rFonts w:ascii="Palatino Linotype" w:hAnsi="Palatino Linotype" w:cs="Arial"/>
          <w:sz w:val="24"/>
        </w:rPr>
        <w:t xml:space="preserve"> kojih su najmanje dva i nezavisna člana.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Ovlašćeni predlagači, iz člana 70. Statuta, predlažu najmanje tri kandidata za neizvršne članove Upravnog odbora.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Nezavisni član Upravnog odbora je lice koje samo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sa članovima porodice, u dvije prethodne godine:</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1.  </w:t>
      </w:r>
      <w:proofErr w:type="gramStart"/>
      <w:r w:rsidRPr="00FB595A">
        <w:rPr>
          <w:rFonts w:ascii="Palatino Linotype" w:hAnsi="Palatino Linotype" w:cs="Arial"/>
          <w:sz w:val="24"/>
        </w:rPr>
        <w:t>nije</w:t>
      </w:r>
      <w:proofErr w:type="gramEnd"/>
      <w:r w:rsidRPr="00FB595A">
        <w:rPr>
          <w:rFonts w:ascii="Palatino Linotype" w:hAnsi="Palatino Linotype" w:cs="Arial"/>
          <w:sz w:val="24"/>
        </w:rPr>
        <w:t xml:space="preserve"> bilo zaposleno u Društvu,</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2. </w:t>
      </w:r>
      <w:proofErr w:type="gramStart"/>
      <w:r w:rsidRPr="00FB595A">
        <w:rPr>
          <w:rFonts w:ascii="Palatino Linotype" w:hAnsi="Palatino Linotype" w:cs="Arial"/>
          <w:sz w:val="24"/>
        </w:rPr>
        <w:t>nije</w:t>
      </w:r>
      <w:proofErr w:type="gramEnd"/>
      <w:r w:rsidRPr="00FB595A">
        <w:rPr>
          <w:rFonts w:ascii="Palatino Linotype" w:hAnsi="Palatino Linotype" w:cs="Arial"/>
          <w:sz w:val="24"/>
        </w:rPr>
        <w:t xml:space="preserve"> isplatilo Društvu niti primilo od Društva isplate veće od 20 hiljada konvertibilnih maraka,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3. </w:t>
      </w:r>
      <w:proofErr w:type="gramStart"/>
      <w:r w:rsidRPr="00FB595A">
        <w:rPr>
          <w:rFonts w:ascii="Palatino Linotype" w:hAnsi="Palatino Linotype" w:cs="Arial"/>
          <w:sz w:val="24"/>
        </w:rPr>
        <w:t>nije</w:t>
      </w:r>
      <w:proofErr w:type="gramEnd"/>
      <w:r w:rsidRPr="00FB595A">
        <w:rPr>
          <w:rFonts w:ascii="Palatino Linotype" w:hAnsi="Palatino Linotype" w:cs="Arial"/>
          <w:sz w:val="24"/>
        </w:rPr>
        <w:t xml:space="preserve"> vlasnik više od 10% akcija ili udjela, direktno ili indirektno, u licu koje je isplatilo ili primilo od Društva veći iznos od 20 hiljada konvertibilnih maraka,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4. </w:t>
      </w:r>
      <w:proofErr w:type="gramStart"/>
      <w:r w:rsidRPr="00FB595A">
        <w:rPr>
          <w:rFonts w:ascii="Palatino Linotype" w:hAnsi="Palatino Linotype" w:cs="Arial"/>
          <w:sz w:val="24"/>
        </w:rPr>
        <w:t>ne</w:t>
      </w:r>
      <w:proofErr w:type="gramEnd"/>
      <w:r w:rsidRPr="00FB595A">
        <w:rPr>
          <w:rFonts w:ascii="Palatino Linotype" w:hAnsi="Palatino Linotype" w:cs="Arial"/>
          <w:sz w:val="24"/>
        </w:rPr>
        <w:t xml:space="preserve"> posjeduje direktno ili indirektno (uključujući i druga sa njima povezana lica u smislu Zakona), akcije Društva koje predstavljaju više od 10% osnovnog kapitala Društva,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5. </w:t>
      </w:r>
      <w:proofErr w:type="gramStart"/>
      <w:r w:rsidRPr="00FB595A">
        <w:rPr>
          <w:rFonts w:ascii="Palatino Linotype" w:hAnsi="Palatino Linotype" w:cs="Arial"/>
          <w:sz w:val="24"/>
        </w:rPr>
        <w:t>nije</w:t>
      </w:r>
      <w:proofErr w:type="gramEnd"/>
      <w:r w:rsidRPr="00FB595A">
        <w:rPr>
          <w:rFonts w:ascii="Palatino Linotype" w:hAnsi="Palatino Linotype" w:cs="Arial"/>
          <w:sz w:val="24"/>
        </w:rPr>
        <w:t xml:space="preserve"> bilo direktor Društva ili član Upravnog odbora, osim kao nezavisni član,</w:t>
      </w:r>
    </w:p>
    <w:p w:rsidR="00894720" w:rsidRPr="000E3B54" w:rsidRDefault="00894720" w:rsidP="00894720">
      <w:pPr>
        <w:jc w:val="both"/>
        <w:rPr>
          <w:rFonts w:ascii="Palatino Linotype" w:hAnsi="Palatino Linotype" w:cs="Arial"/>
          <w:sz w:val="24"/>
        </w:rPr>
      </w:pPr>
      <w:r w:rsidRPr="00FB595A">
        <w:rPr>
          <w:rFonts w:ascii="Palatino Linotype" w:hAnsi="Palatino Linotype" w:cs="Arial"/>
          <w:sz w:val="24"/>
        </w:rPr>
        <w:t xml:space="preserve">           6. </w:t>
      </w:r>
      <w:proofErr w:type="gramStart"/>
      <w:r w:rsidRPr="00FB595A">
        <w:rPr>
          <w:rFonts w:ascii="Palatino Linotype" w:hAnsi="Palatino Linotype" w:cs="Arial"/>
          <w:sz w:val="24"/>
        </w:rPr>
        <w:t>nije</w:t>
      </w:r>
      <w:proofErr w:type="gramEnd"/>
      <w:r w:rsidRPr="00FB595A">
        <w:rPr>
          <w:rFonts w:ascii="Palatino Linotype" w:hAnsi="Palatino Linotype" w:cs="Arial"/>
          <w:sz w:val="24"/>
        </w:rPr>
        <w:t xml:space="preserve"> b</w:t>
      </w:r>
      <w:r w:rsidR="000E3B54">
        <w:rPr>
          <w:rFonts w:ascii="Palatino Linotype" w:hAnsi="Palatino Linotype" w:cs="Arial"/>
          <w:sz w:val="24"/>
        </w:rPr>
        <w:t xml:space="preserve">ilo nezavisni revizor Društva. </w:t>
      </w:r>
    </w:p>
    <w:p w:rsidR="00894720" w:rsidRPr="00FB595A" w:rsidRDefault="0096637F" w:rsidP="00894720">
      <w:pPr>
        <w:jc w:val="center"/>
        <w:rPr>
          <w:rFonts w:ascii="Palatino Linotype" w:hAnsi="Palatino Linotype" w:cs="Arial"/>
          <w:b/>
          <w:sz w:val="24"/>
          <w:szCs w:val="24"/>
        </w:rPr>
      </w:pPr>
      <w:r>
        <w:rPr>
          <w:rFonts w:ascii="Palatino Linotype" w:hAnsi="Palatino Linotype" w:cs="Arial"/>
          <w:b/>
          <w:sz w:val="24"/>
          <w:szCs w:val="24"/>
        </w:rPr>
        <w:t>Č</w:t>
      </w:r>
      <w:r w:rsidR="00894720" w:rsidRPr="00FB595A">
        <w:rPr>
          <w:rFonts w:ascii="Palatino Linotype" w:hAnsi="Palatino Linotype" w:cs="Arial"/>
          <w:b/>
          <w:sz w:val="24"/>
          <w:szCs w:val="24"/>
        </w:rPr>
        <w:t>lan 73.</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Na prvoj, konstitutivnoj sjednici, članovi Upravnog odbora između svojih članova biraju predsjednika i njegovog zamjenika.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Odluka o izboru predsjednika i zamjenika Upravnog odbora, donosi se većinom glasova </w:t>
      </w:r>
      <w:proofErr w:type="gramStart"/>
      <w:r w:rsidRPr="00FB595A">
        <w:rPr>
          <w:rFonts w:ascii="Palatino Linotype" w:hAnsi="Palatino Linotype" w:cs="Arial"/>
        </w:rPr>
        <w:t>od</w:t>
      </w:r>
      <w:proofErr w:type="gramEnd"/>
      <w:r w:rsidRPr="00FB595A">
        <w:rPr>
          <w:rFonts w:ascii="Palatino Linotype" w:hAnsi="Palatino Linotype" w:cs="Arial"/>
        </w:rPr>
        <w:t xml:space="preserve"> broja članova Upravnog odbora (sa najmanje tri glasa).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Upravni odbor može razriješiti i izabrati novog predsjednika u bilo koje vrijeme. </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Predsjednik Upravnog odbora saziva i predsjedava sjednicama Upravnog odbora Društva.</w:t>
      </w:r>
    </w:p>
    <w:p w:rsidR="00894720" w:rsidRPr="00FB595A" w:rsidRDefault="0096637F" w:rsidP="00894720">
      <w:pPr>
        <w:jc w:val="center"/>
        <w:rPr>
          <w:rFonts w:ascii="Palatino Linotype" w:hAnsi="Palatino Linotype" w:cs="Arial"/>
          <w:b/>
          <w:sz w:val="24"/>
          <w:szCs w:val="24"/>
        </w:rPr>
      </w:pPr>
      <w:r>
        <w:rPr>
          <w:rFonts w:ascii="Palatino Linotype" w:hAnsi="Palatino Linotype" w:cs="Arial"/>
          <w:b/>
          <w:sz w:val="24"/>
          <w:szCs w:val="24"/>
        </w:rPr>
        <w:t>Č</w:t>
      </w:r>
      <w:r w:rsidR="00894720" w:rsidRPr="00FB595A">
        <w:rPr>
          <w:rFonts w:ascii="Palatino Linotype" w:hAnsi="Palatino Linotype" w:cs="Arial"/>
          <w:b/>
          <w:sz w:val="24"/>
          <w:szCs w:val="24"/>
        </w:rPr>
        <w:t>lan 74.</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Upražnjeno mjesto u Upravnom odboru popunjava se kooptacijom </w:t>
      </w:r>
      <w:proofErr w:type="gramStart"/>
      <w:r w:rsidRPr="00FB595A">
        <w:rPr>
          <w:rFonts w:ascii="Palatino Linotype" w:hAnsi="Palatino Linotype" w:cs="Arial"/>
        </w:rPr>
        <w:t>na</w:t>
      </w:r>
      <w:proofErr w:type="gramEnd"/>
      <w:r w:rsidRPr="00FB595A">
        <w:rPr>
          <w:rFonts w:ascii="Palatino Linotype" w:hAnsi="Palatino Linotype" w:cs="Arial"/>
        </w:rPr>
        <w:t xml:space="preserve"> prvoj narednoj sjednici odbora, a o izmjeni sastava Upravnog odbora konačnu odluku donijeće Skupština akcionara na prvoj narednoj sjednici.</w:t>
      </w:r>
    </w:p>
    <w:p w:rsidR="00894720" w:rsidRPr="00FB595A" w:rsidRDefault="0096637F" w:rsidP="00894720">
      <w:pPr>
        <w:pStyle w:val="BodyText"/>
        <w:spacing w:line="240" w:lineRule="auto"/>
        <w:jc w:val="both"/>
        <w:rPr>
          <w:rFonts w:ascii="Palatino Linotype" w:hAnsi="Palatino Linotype" w:cs="Arial"/>
        </w:rPr>
      </w:pPr>
      <w:r>
        <w:rPr>
          <w:rFonts w:ascii="Palatino Linotype" w:hAnsi="Palatino Linotype" w:cs="Arial"/>
        </w:rPr>
        <w:t xml:space="preserve">           </w:t>
      </w:r>
      <w:r w:rsidR="00894720" w:rsidRPr="00FB595A">
        <w:rPr>
          <w:rFonts w:ascii="Palatino Linotype" w:hAnsi="Palatino Linotype" w:cs="Arial"/>
        </w:rPr>
        <w:t xml:space="preserve">Ako se broj članova Upravnog odbora smanji ispod polovine </w:t>
      </w:r>
      <w:proofErr w:type="gramStart"/>
      <w:r w:rsidR="00894720" w:rsidRPr="00FB595A">
        <w:rPr>
          <w:rFonts w:ascii="Palatino Linotype" w:hAnsi="Palatino Linotype" w:cs="Arial"/>
        </w:rPr>
        <w:t>od</w:t>
      </w:r>
      <w:proofErr w:type="gramEnd"/>
      <w:r w:rsidR="00894720" w:rsidRPr="00FB595A">
        <w:rPr>
          <w:rFonts w:ascii="Palatino Linotype" w:hAnsi="Palatino Linotype" w:cs="Arial"/>
        </w:rPr>
        <w:t xml:space="preserve"> broja određenog ovim Statutom i ako Upravni odbor ne popuni kooptacijom upražnjena mjesta, preostali članovi Upravnog odbora sazivaju Skupštinu akcionara radi izbora članova Upravnog odbora i popunjavanja upražnjenih mjesta.</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sidRPr="00FB595A">
        <w:rPr>
          <w:rFonts w:ascii="Palatino Linotype" w:hAnsi="Palatino Linotype" w:cs="Arial"/>
          <w:b/>
        </w:rPr>
        <w:t>lan 75.</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Upravni odbor Društva nadležan je, naročito za odlučivanje o pitanjima koja se odnose </w:t>
      </w:r>
      <w:proofErr w:type="gramStart"/>
      <w:r w:rsidRPr="00FB595A">
        <w:rPr>
          <w:rFonts w:ascii="Palatino Linotype" w:hAnsi="Palatino Linotype" w:cs="Arial"/>
        </w:rPr>
        <w:t>na</w:t>
      </w:r>
      <w:proofErr w:type="gramEnd"/>
      <w:r w:rsidRPr="00FB595A">
        <w:rPr>
          <w:rFonts w:ascii="Palatino Linotype" w:hAnsi="Palatino Linotype" w:cs="Arial"/>
        </w:rPr>
        <w:t>:</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1) </w:t>
      </w:r>
      <w:proofErr w:type="gramStart"/>
      <w:r w:rsidRPr="00FB595A">
        <w:rPr>
          <w:rFonts w:ascii="Palatino Linotype" w:hAnsi="Palatino Linotype" w:cs="Arial"/>
        </w:rPr>
        <w:t>upravljanje</w:t>
      </w:r>
      <w:proofErr w:type="gramEnd"/>
      <w:r w:rsidRPr="00FB595A">
        <w:rPr>
          <w:rFonts w:ascii="Palatino Linotype" w:hAnsi="Palatino Linotype" w:cs="Arial"/>
        </w:rPr>
        <w:t xml:space="preserve"> razvojem Društva i strategijom i nadziranjem rada Izvršnih direktora i administracije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2) </w:t>
      </w:r>
      <w:proofErr w:type="gramStart"/>
      <w:r w:rsidRPr="00FB595A">
        <w:rPr>
          <w:rFonts w:ascii="Palatino Linotype" w:hAnsi="Palatino Linotype" w:cs="Arial"/>
        </w:rPr>
        <w:t>utvrđivanje</w:t>
      </w:r>
      <w:proofErr w:type="gramEnd"/>
      <w:r w:rsidRPr="00FB595A">
        <w:rPr>
          <w:rFonts w:ascii="Palatino Linotype" w:hAnsi="Palatino Linotype" w:cs="Arial"/>
        </w:rPr>
        <w:t xml:space="preserve"> ili odobravanje poslovnog plana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3)</w:t>
      </w:r>
      <w:r w:rsidR="0096637F">
        <w:rPr>
          <w:rFonts w:ascii="Palatino Linotype" w:hAnsi="Palatino Linotype" w:cs="Arial"/>
        </w:rPr>
        <w:t xml:space="preserve"> </w:t>
      </w:r>
      <w:proofErr w:type="gramStart"/>
      <w:r w:rsidRPr="00FB595A">
        <w:rPr>
          <w:rFonts w:ascii="Palatino Linotype" w:hAnsi="Palatino Linotype" w:cs="Arial"/>
        </w:rPr>
        <w:t>usvajanje</w:t>
      </w:r>
      <w:proofErr w:type="gramEnd"/>
      <w:r w:rsidRPr="00FB595A">
        <w:rPr>
          <w:rFonts w:ascii="Palatino Linotype" w:hAnsi="Palatino Linotype" w:cs="Arial"/>
        </w:rPr>
        <w:t xml:space="preserve"> šestomjesečnih finansijskih izvještaja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4) </w:t>
      </w:r>
      <w:proofErr w:type="gramStart"/>
      <w:r w:rsidRPr="00FB595A">
        <w:rPr>
          <w:rFonts w:ascii="Palatino Linotype" w:hAnsi="Palatino Linotype" w:cs="Arial"/>
        </w:rPr>
        <w:t>sazivanje</w:t>
      </w:r>
      <w:proofErr w:type="gramEnd"/>
      <w:r w:rsidRPr="00FB595A">
        <w:rPr>
          <w:rFonts w:ascii="Palatino Linotype" w:hAnsi="Palatino Linotype" w:cs="Arial"/>
        </w:rPr>
        <w:t xml:space="preserve"> sjednica Skupštine akcionara i utvrđivanje prijedloga dnevnog reda,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5) </w:t>
      </w:r>
      <w:proofErr w:type="gramStart"/>
      <w:r w:rsidRPr="00FB595A">
        <w:rPr>
          <w:rFonts w:ascii="Palatino Linotype" w:hAnsi="Palatino Linotype" w:cs="Arial"/>
        </w:rPr>
        <w:t>davanje</w:t>
      </w:r>
      <w:proofErr w:type="gramEnd"/>
      <w:r w:rsidRPr="00FB595A">
        <w:rPr>
          <w:rFonts w:ascii="Palatino Linotype" w:hAnsi="Palatino Linotype" w:cs="Arial"/>
        </w:rPr>
        <w:t xml:space="preserve"> i opozivanje prokura,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6) </w:t>
      </w:r>
      <w:proofErr w:type="gramStart"/>
      <w:r w:rsidRPr="00FB595A">
        <w:rPr>
          <w:rFonts w:ascii="Palatino Linotype" w:hAnsi="Palatino Linotype" w:cs="Arial"/>
        </w:rPr>
        <w:t>utvrđivanje</w:t>
      </w:r>
      <w:proofErr w:type="gramEnd"/>
      <w:r w:rsidRPr="00FB595A">
        <w:rPr>
          <w:rFonts w:ascii="Palatino Linotype" w:hAnsi="Palatino Linotype" w:cs="Arial"/>
        </w:rPr>
        <w:t xml:space="preserve"> prijedloga odluka Skupštine akcionara i kontrolu njihovog provođenja,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7) </w:t>
      </w:r>
      <w:proofErr w:type="gramStart"/>
      <w:r w:rsidRPr="00FB595A">
        <w:rPr>
          <w:rFonts w:ascii="Palatino Linotype" w:hAnsi="Palatino Linotype" w:cs="Arial"/>
        </w:rPr>
        <w:t>izdavanje</w:t>
      </w:r>
      <w:proofErr w:type="gramEnd"/>
      <w:r w:rsidRPr="00FB595A">
        <w:rPr>
          <w:rFonts w:ascii="Palatino Linotype" w:hAnsi="Palatino Linotype" w:cs="Arial"/>
        </w:rPr>
        <w:t xml:space="preserve"> akcija u okviru limita utvrđenog Zakonom i Statutom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8) </w:t>
      </w:r>
      <w:proofErr w:type="gramStart"/>
      <w:r w:rsidRPr="00FB595A">
        <w:rPr>
          <w:rFonts w:ascii="Palatino Linotype" w:hAnsi="Palatino Linotype" w:cs="Arial"/>
        </w:rPr>
        <w:t>izdavanje</w:t>
      </w:r>
      <w:proofErr w:type="gramEnd"/>
      <w:r w:rsidRPr="00FB595A">
        <w:rPr>
          <w:rFonts w:ascii="Palatino Linotype" w:hAnsi="Palatino Linotype" w:cs="Arial"/>
        </w:rPr>
        <w:t xml:space="preserve"> zamjenjivih obveznica, obveznica varanata ili drugih hartija od vrijednosti u okviru limita predviđenih Zakonom i Statutom,</w:t>
      </w:r>
    </w:p>
    <w:p w:rsidR="00894720"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9) </w:t>
      </w:r>
      <w:proofErr w:type="gramStart"/>
      <w:r w:rsidRPr="00FB595A">
        <w:rPr>
          <w:rFonts w:ascii="Palatino Linotype" w:hAnsi="Palatino Linotype" w:cs="Arial"/>
        </w:rPr>
        <w:t>izbor</w:t>
      </w:r>
      <w:proofErr w:type="gramEnd"/>
      <w:r w:rsidRPr="00FB595A">
        <w:rPr>
          <w:rFonts w:ascii="Palatino Linotype" w:hAnsi="Palatino Linotype" w:cs="Arial"/>
        </w:rPr>
        <w:t xml:space="preserve"> i razrješenje</w:t>
      </w:r>
      <w:r>
        <w:rPr>
          <w:rFonts w:ascii="Palatino Linotype" w:hAnsi="Palatino Linotype" w:cs="Arial"/>
        </w:rPr>
        <w:t xml:space="preserve"> Generalnog direktora i</w:t>
      </w:r>
      <w:r w:rsidRPr="00FB595A">
        <w:rPr>
          <w:rFonts w:ascii="Palatino Linotype" w:hAnsi="Palatino Linotype" w:cs="Arial"/>
        </w:rPr>
        <w:t xml:space="preserve"> izvršnih direktora, odobravanje uslova ugovora koje Društvo sa njima zaključuje i utvrđivanje njihove naknade,</w:t>
      </w:r>
    </w:p>
    <w:p w:rsidR="00894720" w:rsidRPr="00FB595A" w:rsidRDefault="00894720" w:rsidP="00894720">
      <w:pPr>
        <w:pStyle w:val="BodyText"/>
        <w:spacing w:line="240" w:lineRule="auto"/>
        <w:jc w:val="both"/>
        <w:rPr>
          <w:rFonts w:ascii="Palatino Linotype" w:hAnsi="Palatino Linotype" w:cs="Arial"/>
        </w:rPr>
      </w:pPr>
      <w:r>
        <w:rPr>
          <w:rFonts w:ascii="Palatino Linotype" w:hAnsi="Palatino Linotype" w:cs="Arial"/>
        </w:rPr>
        <w:t xml:space="preserve">    10) </w:t>
      </w:r>
      <w:proofErr w:type="gramStart"/>
      <w:r>
        <w:rPr>
          <w:rFonts w:ascii="Palatino Linotype" w:hAnsi="Palatino Linotype" w:cs="Arial"/>
        </w:rPr>
        <w:t>izbor</w:t>
      </w:r>
      <w:proofErr w:type="gramEnd"/>
      <w:r>
        <w:rPr>
          <w:rFonts w:ascii="Palatino Linotype" w:hAnsi="Palatino Linotype" w:cs="Arial"/>
        </w:rPr>
        <w:t xml:space="preserve"> i razrješenje internog revizora</w:t>
      </w:r>
    </w:p>
    <w:p w:rsidR="00894720" w:rsidRPr="00FB595A" w:rsidRDefault="00894720" w:rsidP="00894720">
      <w:pPr>
        <w:pStyle w:val="BodyText"/>
        <w:spacing w:line="240" w:lineRule="auto"/>
        <w:jc w:val="both"/>
        <w:rPr>
          <w:rFonts w:ascii="Palatino Linotype" w:hAnsi="Palatino Linotype" w:cs="Arial"/>
        </w:rPr>
      </w:pPr>
      <w:r>
        <w:rPr>
          <w:rFonts w:ascii="Palatino Linotype" w:hAnsi="Palatino Linotype" w:cs="Arial"/>
        </w:rPr>
        <w:t xml:space="preserve">    11</w:t>
      </w:r>
      <w:r w:rsidRPr="00FB595A">
        <w:rPr>
          <w:rFonts w:ascii="Palatino Linotype" w:hAnsi="Palatino Linotype" w:cs="Arial"/>
        </w:rPr>
        <w:t xml:space="preserve">) </w:t>
      </w:r>
      <w:proofErr w:type="gramStart"/>
      <w:r w:rsidRPr="00FB595A">
        <w:rPr>
          <w:rFonts w:ascii="Palatino Linotype" w:hAnsi="Palatino Linotype" w:cs="Arial"/>
        </w:rPr>
        <w:t>pripremu</w:t>
      </w:r>
      <w:proofErr w:type="gramEnd"/>
      <w:r w:rsidRPr="00FB595A">
        <w:rPr>
          <w:rFonts w:ascii="Palatino Linotype" w:hAnsi="Palatino Linotype" w:cs="Arial"/>
        </w:rPr>
        <w:t xml:space="preserve"> godišnjih izvještaja i razmatranje i usvajanje periodičnih izvještaja,</w:t>
      </w:r>
    </w:p>
    <w:p w:rsidR="00894720" w:rsidRPr="00FB595A" w:rsidRDefault="00894720" w:rsidP="00894720">
      <w:pPr>
        <w:pStyle w:val="BodyText"/>
        <w:spacing w:line="240" w:lineRule="auto"/>
        <w:jc w:val="both"/>
        <w:rPr>
          <w:rFonts w:ascii="Palatino Linotype" w:hAnsi="Palatino Linotype" w:cs="Arial"/>
        </w:rPr>
      </w:pPr>
      <w:r>
        <w:rPr>
          <w:rFonts w:ascii="Palatino Linotype" w:hAnsi="Palatino Linotype" w:cs="Arial"/>
        </w:rPr>
        <w:t xml:space="preserve">    12</w:t>
      </w:r>
      <w:r w:rsidRPr="00FB595A">
        <w:rPr>
          <w:rFonts w:ascii="Palatino Linotype" w:hAnsi="Palatino Linotype" w:cs="Arial"/>
        </w:rPr>
        <w:t xml:space="preserve">) </w:t>
      </w:r>
      <w:proofErr w:type="gramStart"/>
      <w:r w:rsidRPr="00FB595A">
        <w:rPr>
          <w:rFonts w:ascii="Palatino Linotype" w:hAnsi="Palatino Linotype" w:cs="Arial"/>
        </w:rPr>
        <w:t>pripremu</w:t>
      </w:r>
      <w:proofErr w:type="gramEnd"/>
      <w:r w:rsidRPr="00FB595A">
        <w:rPr>
          <w:rFonts w:ascii="Palatino Linotype" w:hAnsi="Palatino Linotype" w:cs="Arial"/>
        </w:rPr>
        <w:t xml:space="preserve"> prijedloga finansijskih izvještaja, izvještaja Upravnog odbora i razmatranje izvještaja nezavisnog revizora u vezi sa finansijskim izvještajima,</w:t>
      </w:r>
    </w:p>
    <w:p w:rsidR="00894720" w:rsidRPr="00FB595A" w:rsidRDefault="00894720" w:rsidP="00894720">
      <w:pPr>
        <w:pStyle w:val="BodyText"/>
        <w:spacing w:line="240" w:lineRule="auto"/>
        <w:jc w:val="both"/>
        <w:rPr>
          <w:rFonts w:ascii="Palatino Linotype" w:hAnsi="Palatino Linotype" w:cs="Arial"/>
        </w:rPr>
      </w:pPr>
      <w:r>
        <w:rPr>
          <w:rFonts w:ascii="Palatino Linotype" w:hAnsi="Palatino Linotype" w:cs="Arial"/>
        </w:rPr>
        <w:t xml:space="preserve">    13</w:t>
      </w:r>
      <w:r w:rsidRPr="00FB595A">
        <w:rPr>
          <w:rFonts w:ascii="Palatino Linotype" w:hAnsi="Palatino Linotype" w:cs="Arial"/>
        </w:rPr>
        <w:t xml:space="preserve">) </w:t>
      </w:r>
      <w:proofErr w:type="gramStart"/>
      <w:r w:rsidRPr="00FB595A">
        <w:rPr>
          <w:rFonts w:ascii="Palatino Linotype" w:hAnsi="Palatino Linotype" w:cs="Arial"/>
        </w:rPr>
        <w:t>utvrđivanje</w:t>
      </w:r>
      <w:proofErr w:type="gramEnd"/>
      <w:r w:rsidRPr="00FB595A">
        <w:rPr>
          <w:rFonts w:ascii="Palatino Linotype" w:hAnsi="Palatino Linotype" w:cs="Arial"/>
        </w:rPr>
        <w:t xml:space="preserve"> prijedloga odluke Skupštine o iznosu i danu dividende, danu plaćanja i postupku plaćanja dividende,</w:t>
      </w:r>
    </w:p>
    <w:p w:rsidR="00894720" w:rsidRPr="00FB595A" w:rsidRDefault="00894720" w:rsidP="00894720">
      <w:pPr>
        <w:pStyle w:val="BodyText"/>
        <w:spacing w:line="240" w:lineRule="auto"/>
        <w:jc w:val="both"/>
        <w:rPr>
          <w:rFonts w:ascii="Palatino Linotype" w:hAnsi="Palatino Linotype" w:cs="Arial"/>
        </w:rPr>
      </w:pPr>
      <w:r>
        <w:rPr>
          <w:rFonts w:ascii="Palatino Linotype" w:hAnsi="Palatino Linotype" w:cs="Arial"/>
        </w:rPr>
        <w:t xml:space="preserve">   </w:t>
      </w:r>
      <w:r w:rsidR="0096637F">
        <w:rPr>
          <w:rFonts w:ascii="Palatino Linotype" w:hAnsi="Palatino Linotype" w:cs="Arial"/>
        </w:rPr>
        <w:t xml:space="preserve"> </w:t>
      </w:r>
      <w:r>
        <w:rPr>
          <w:rFonts w:ascii="Palatino Linotype" w:hAnsi="Palatino Linotype" w:cs="Arial"/>
        </w:rPr>
        <w:t>14</w:t>
      </w:r>
      <w:r w:rsidRPr="00FB595A">
        <w:rPr>
          <w:rFonts w:ascii="Palatino Linotype" w:hAnsi="Palatino Linotype" w:cs="Arial"/>
        </w:rPr>
        <w:t xml:space="preserve">) </w:t>
      </w:r>
      <w:proofErr w:type="gramStart"/>
      <w:r w:rsidRPr="00FB595A">
        <w:rPr>
          <w:rFonts w:ascii="Palatino Linotype" w:hAnsi="Palatino Linotype" w:cs="Arial"/>
        </w:rPr>
        <w:t>donošenje</w:t>
      </w:r>
      <w:proofErr w:type="gramEnd"/>
      <w:r w:rsidRPr="00FB595A">
        <w:rPr>
          <w:rFonts w:ascii="Palatino Linotype" w:hAnsi="Palatino Linotype" w:cs="Arial"/>
        </w:rPr>
        <w:t xml:space="preserve"> prijedloga odluka za raspodjelu dobiti i pokriće gubitka,</w:t>
      </w:r>
    </w:p>
    <w:p w:rsidR="00894720" w:rsidRPr="00FB595A" w:rsidRDefault="00894720" w:rsidP="00894720">
      <w:pPr>
        <w:pStyle w:val="BodyText"/>
        <w:spacing w:line="240" w:lineRule="auto"/>
        <w:jc w:val="both"/>
        <w:rPr>
          <w:rFonts w:ascii="Palatino Linotype" w:hAnsi="Palatino Linotype" w:cs="Arial"/>
        </w:rPr>
      </w:pPr>
      <w:r>
        <w:rPr>
          <w:rFonts w:ascii="Palatino Linotype" w:hAnsi="Palatino Linotype" w:cs="Arial"/>
        </w:rPr>
        <w:t xml:space="preserve">   </w:t>
      </w:r>
      <w:r w:rsidR="0096637F">
        <w:rPr>
          <w:rFonts w:ascii="Palatino Linotype" w:hAnsi="Palatino Linotype" w:cs="Arial"/>
        </w:rPr>
        <w:t xml:space="preserve"> </w:t>
      </w:r>
      <w:r>
        <w:rPr>
          <w:rFonts w:ascii="Palatino Linotype" w:hAnsi="Palatino Linotype" w:cs="Arial"/>
        </w:rPr>
        <w:t>15</w:t>
      </w:r>
      <w:r w:rsidR="0096637F">
        <w:rPr>
          <w:rFonts w:ascii="Palatino Linotype" w:hAnsi="Palatino Linotype" w:cs="Arial"/>
        </w:rPr>
        <w:t xml:space="preserve">) </w:t>
      </w:r>
      <w:proofErr w:type="gramStart"/>
      <w:r w:rsidRPr="00FB595A">
        <w:rPr>
          <w:rFonts w:ascii="Palatino Linotype" w:hAnsi="Palatino Linotype" w:cs="Arial"/>
        </w:rPr>
        <w:t>trajnu</w:t>
      </w:r>
      <w:proofErr w:type="gramEnd"/>
      <w:r w:rsidRPr="00FB595A">
        <w:rPr>
          <w:rFonts w:ascii="Palatino Linotype" w:hAnsi="Palatino Linotype" w:cs="Arial"/>
        </w:rPr>
        <w:t xml:space="preserve"> poslovnu saradnju i pripremanje prijedloga za povezivanje sa drugim društvima,</w:t>
      </w:r>
    </w:p>
    <w:p w:rsidR="00894720" w:rsidRPr="00FB595A" w:rsidRDefault="0096637F" w:rsidP="00894720">
      <w:pPr>
        <w:pStyle w:val="BodyText"/>
        <w:spacing w:line="240" w:lineRule="auto"/>
        <w:jc w:val="both"/>
        <w:rPr>
          <w:rFonts w:ascii="Palatino Linotype" w:hAnsi="Palatino Linotype" w:cs="Arial"/>
        </w:rPr>
      </w:pPr>
      <w:r>
        <w:rPr>
          <w:rFonts w:ascii="Palatino Linotype" w:hAnsi="Palatino Linotype" w:cs="Arial"/>
        </w:rPr>
        <w:t xml:space="preserve">  </w:t>
      </w:r>
      <w:r w:rsidR="00894720">
        <w:rPr>
          <w:rFonts w:ascii="Palatino Linotype" w:hAnsi="Palatino Linotype" w:cs="Arial"/>
        </w:rPr>
        <w:t>16</w:t>
      </w:r>
      <w:r w:rsidR="00894720" w:rsidRPr="00FB595A">
        <w:rPr>
          <w:rFonts w:ascii="Palatino Linotype" w:hAnsi="Palatino Linotype" w:cs="Arial"/>
        </w:rPr>
        <w:t xml:space="preserve">) </w:t>
      </w:r>
      <w:proofErr w:type="gramStart"/>
      <w:r w:rsidR="00894720" w:rsidRPr="00FB595A">
        <w:rPr>
          <w:rFonts w:ascii="Palatino Linotype" w:hAnsi="Palatino Linotype" w:cs="Arial"/>
        </w:rPr>
        <w:t>razmatranje</w:t>
      </w:r>
      <w:proofErr w:type="gramEnd"/>
      <w:r w:rsidR="00894720" w:rsidRPr="00FB595A">
        <w:rPr>
          <w:rFonts w:ascii="Palatino Linotype" w:hAnsi="Palatino Linotype" w:cs="Arial"/>
        </w:rPr>
        <w:t xml:space="preserve"> prijedloga i usvajanje investicionih odluka, u skladu sa Planom poslovanja Društva,</w:t>
      </w:r>
    </w:p>
    <w:p w:rsidR="00894720" w:rsidRPr="00FB595A" w:rsidRDefault="0096637F" w:rsidP="00894720">
      <w:pPr>
        <w:pStyle w:val="BodyText"/>
        <w:spacing w:line="240" w:lineRule="auto"/>
        <w:jc w:val="both"/>
        <w:rPr>
          <w:rFonts w:ascii="Palatino Linotype" w:hAnsi="Palatino Linotype" w:cs="Arial"/>
        </w:rPr>
      </w:pPr>
      <w:r>
        <w:rPr>
          <w:rFonts w:ascii="Palatino Linotype" w:hAnsi="Palatino Linotype" w:cs="Arial"/>
        </w:rPr>
        <w:t xml:space="preserve">  </w:t>
      </w:r>
      <w:r w:rsidR="00894720">
        <w:rPr>
          <w:rFonts w:ascii="Palatino Linotype" w:hAnsi="Palatino Linotype" w:cs="Arial"/>
        </w:rPr>
        <w:t>17</w:t>
      </w:r>
      <w:r w:rsidR="00894720" w:rsidRPr="00FB595A">
        <w:rPr>
          <w:rFonts w:ascii="Palatino Linotype" w:hAnsi="Palatino Linotype" w:cs="Arial"/>
        </w:rPr>
        <w:t xml:space="preserve">) </w:t>
      </w:r>
      <w:proofErr w:type="gramStart"/>
      <w:r w:rsidR="00894720" w:rsidRPr="00FB595A">
        <w:rPr>
          <w:rFonts w:ascii="Palatino Linotype" w:hAnsi="Palatino Linotype" w:cs="Arial"/>
        </w:rPr>
        <w:t>razmatranje</w:t>
      </w:r>
      <w:proofErr w:type="gramEnd"/>
      <w:r w:rsidR="00894720" w:rsidRPr="00FB595A">
        <w:rPr>
          <w:rFonts w:ascii="Palatino Linotype" w:hAnsi="Palatino Linotype" w:cs="Arial"/>
        </w:rPr>
        <w:t xml:space="preserve"> i usvajanje preporuke za Skupštinu akcionara, u vezi sa sticanjem i raspolaganjem imovinom velike vrijednosti,  </w:t>
      </w:r>
    </w:p>
    <w:p w:rsidR="00894720" w:rsidRDefault="0096637F" w:rsidP="00894720">
      <w:pPr>
        <w:pStyle w:val="BodyText"/>
        <w:spacing w:line="240" w:lineRule="auto"/>
        <w:jc w:val="both"/>
        <w:rPr>
          <w:rFonts w:ascii="Palatino Linotype" w:hAnsi="Palatino Linotype" w:cs="Arial"/>
        </w:rPr>
      </w:pPr>
      <w:r>
        <w:rPr>
          <w:rFonts w:ascii="Palatino Linotype" w:hAnsi="Palatino Linotype" w:cs="Arial"/>
        </w:rPr>
        <w:t xml:space="preserve">  </w:t>
      </w:r>
      <w:r w:rsidR="00894720">
        <w:rPr>
          <w:rFonts w:ascii="Palatino Linotype" w:hAnsi="Palatino Linotype" w:cs="Arial"/>
        </w:rPr>
        <w:t>18</w:t>
      </w:r>
      <w:r w:rsidR="00894720" w:rsidRPr="00FB595A">
        <w:rPr>
          <w:rFonts w:ascii="Palatino Linotype" w:hAnsi="Palatino Linotype" w:cs="Arial"/>
        </w:rPr>
        <w:t xml:space="preserve">) </w:t>
      </w:r>
      <w:proofErr w:type="gramStart"/>
      <w:r w:rsidR="00894720" w:rsidRPr="00FB595A">
        <w:rPr>
          <w:rFonts w:ascii="Palatino Linotype" w:hAnsi="Palatino Linotype" w:cs="Arial"/>
        </w:rPr>
        <w:t>kontrolu</w:t>
      </w:r>
      <w:proofErr w:type="gramEnd"/>
      <w:r w:rsidR="00894720" w:rsidRPr="00FB595A">
        <w:rPr>
          <w:rFonts w:ascii="Palatino Linotype" w:hAnsi="Palatino Linotype" w:cs="Arial"/>
        </w:rPr>
        <w:t xml:space="preserve"> i nadzor nad vođenjem poslovnih knjiga, kao i unutrašnji nadzor nad poslovanjem, u skladu sa Zakonom,</w:t>
      </w:r>
    </w:p>
    <w:p w:rsidR="00894720" w:rsidRPr="00FB595A" w:rsidRDefault="00894720" w:rsidP="00894720">
      <w:pPr>
        <w:pStyle w:val="BodyText"/>
        <w:spacing w:line="240" w:lineRule="auto"/>
        <w:jc w:val="both"/>
        <w:rPr>
          <w:rFonts w:ascii="Palatino Linotype" w:hAnsi="Palatino Linotype" w:cs="Arial"/>
        </w:rPr>
      </w:pPr>
      <w:r>
        <w:rPr>
          <w:rFonts w:ascii="Palatino Linotype" w:hAnsi="Palatino Linotype" w:cs="Arial"/>
        </w:rPr>
        <w:t xml:space="preserve">  19)</w:t>
      </w:r>
      <w:r w:rsidR="0096637F">
        <w:rPr>
          <w:rFonts w:ascii="Palatino Linotype" w:hAnsi="Palatino Linotype" w:cs="Arial"/>
        </w:rPr>
        <w:t xml:space="preserve"> </w:t>
      </w:r>
      <w:proofErr w:type="gramStart"/>
      <w:r>
        <w:rPr>
          <w:rFonts w:ascii="Palatino Linotype" w:hAnsi="Palatino Linotype" w:cs="Arial"/>
        </w:rPr>
        <w:t>izbor</w:t>
      </w:r>
      <w:proofErr w:type="gramEnd"/>
      <w:r>
        <w:rPr>
          <w:rFonts w:ascii="Palatino Linotype" w:hAnsi="Palatino Linotype" w:cs="Arial"/>
        </w:rPr>
        <w:t xml:space="preserve"> članova komisije za imenovanje i komisije za naknade</w:t>
      </w:r>
    </w:p>
    <w:p w:rsidR="00894720" w:rsidRPr="00FB595A" w:rsidRDefault="00894720" w:rsidP="00894720">
      <w:pPr>
        <w:pStyle w:val="BodyText"/>
        <w:spacing w:line="240" w:lineRule="auto"/>
        <w:jc w:val="both"/>
        <w:rPr>
          <w:rFonts w:ascii="Palatino Linotype" w:hAnsi="Palatino Linotype" w:cs="Arial"/>
        </w:rPr>
      </w:pPr>
      <w:r>
        <w:rPr>
          <w:rFonts w:ascii="Palatino Linotype" w:hAnsi="Palatino Linotype" w:cs="Arial"/>
        </w:rPr>
        <w:t xml:space="preserve">  20</w:t>
      </w:r>
      <w:r w:rsidRPr="00FB595A">
        <w:rPr>
          <w:rFonts w:ascii="Palatino Linotype" w:hAnsi="Palatino Linotype" w:cs="Arial"/>
        </w:rPr>
        <w:t xml:space="preserve">) </w:t>
      </w:r>
      <w:proofErr w:type="gramStart"/>
      <w:r w:rsidRPr="00FB595A">
        <w:rPr>
          <w:rFonts w:ascii="Palatino Linotype" w:hAnsi="Palatino Linotype" w:cs="Arial"/>
        </w:rPr>
        <w:t>osnivanje</w:t>
      </w:r>
      <w:proofErr w:type="gramEnd"/>
      <w:r w:rsidRPr="00FB595A">
        <w:rPr>
          <w:rFonts w:ascii="Palatino Linotype" w:hAnsi="Palatino Linotype" w:cs="Arial"/>
        </w:rPr>
        <w:t xml:space="preserve"> drugih preduzeća iz oblasti zdravstvene djelatnosti - medicinskih ustanova.</w:t>
      </w:r>
    </w:p>
    <w:p w:rsidR="00894720" w:rsidRPr="00FB595A" w:rsidRDefault="00894720" w:rsidP="00894720">
      <w:pPr>
        <w:pStyle w:val="BodyText"/>
        <w:spacing w:line="240" w:lineRule="auto"/>
        <w:jc w:val="both"/>
        <w:rPr>
          <w:rFonts w:ascii="Palatino Linotype" w:hAnsi="Palatino Linotype" w:cs="Arial"/>
        </w:rPr>
      </w:pPr>
      <w:r>
        <w:rPr>
          <w:rFonts w:ascii="Palatino Linotype" w:hAnsi="Palatino Linotype" w:cs="Arial"/>
        </w:rPr>
        <w:t xml:space="preserve">  21</w:t>
      </w:r>
      <w:r w:rsidRPr="00FB595A">
        <w:rPr>
          <w:rFonts w:ascii="Palatino Linotype" w:hAnsi="Palatino Linotype" w:cs="Arial"/>
        </w:rPr>
        <w:t xml:space="preserve">) </w:t>
      </w:r>
      <w:proofErr w:type="gramStart"/>
      <w:r w:rsidRPr="00FB595A">
        <w:rPr>
          <w:rFonts w:ascii="Palatino Linotype" w:hAnsi="Palatino Linotype" w:cs="Arial"/>
        </w:rPr>
        <w:t>donošenje</w:t>
      </w:r>
      <w:proofErr w:type="gramEnd"/>
      <w:r w:rsidRPr="00FB595A">
        <w:rPr>
          <w:rFonts w:ascii="Palatino Linotype" w:hAnsi="Palatino Linotype" w:cs="Arial"/>
        </w:rPr>
        <w:t xml:space="preserve"> pisanog kodeksa ponašanja ili donošenje odluke o prihvatanju Standarda korporativnog upravljanja koje donosi Komisija za hartije od vrijednosti Republike Srpske,</w:t>
      </w:r>
    </w:p>
    <w:p w:rsidR="00894720" w:rsidRPr="00D45873" w:rsidRDefault="00894720" w:rsidP="00894720">
      <w:pPr>
        <w:pStyle w:val="BodyText"/>
        <w:spacing w:line="240" w:lineRule="auto"/>
        <w:jc w:val="both"/>
        <w:rPr>
          <w:rFonts w:ascii="Palatino Linotype" w:hAnsi="Palatino Linotype" w:cs="Arial"/>
          <w:lang w:val="de-DE"/>
        </w:rPr>
      </w:pPr>
      <w:r>
        <w:rPr>
          <w:rFonts w:ascii="Palatino Linotype" w:hAnsi="Palatino Linotype" w:cs="Arial"/>
        </w:rPr>
        <w:t xml:space="preserve">  </w:t>
      </w:r>
      <w:r w:rsidRPr="00D45873">
        <w:rPr>
          <w:rFonts w:ascii="Palatino Linotype" w:hAnsi="Palatino Linotype" w:cs="Arial"/>
          <w:lang w:val="de-DE"/>
        </w:rPr>
        <w:t>22) donošenje Poslovnika o svom radu,</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23) odlučivanje i o drugim pitanjima, koja nisu u izričitoj nadležnosti Skupštine akcionara Društva ili Odbora za reviziju u skladu sa Zakonom i Statutom.  </w:t>
      </w:r>
    </w:p>
    <w:p w:rsidR="00894720" w:rsidRPr="000E3B54" w:rsidRDefault="00894720" w:rsidP="000E3B54">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Pitanja iz nadležnosti Upravnog odbora Društva mogu se prenijeti, radi razmatranja i odlučivanja, u nadležnost Skupštine akcionara, samo odlukom Upravnog odbora.</w:t>
      </w:r>
    </w:p>
    <w:p w:rsidR="00894720" w:rsidRPr="0096637F" w:rsidRDefault="0096637F" w:rsidP="0096637F">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76.</w:t>
      </w:r>
    </w:p>
    <w:p w:rsidR="00894720" w:rsidRPr="00D45873" w:rsidRDefault="00894720" w:rsidP="0096637F">
      <w:pPr>
        <w:ind w:firstLine="720"/>
        <w:jc w:val="both"/>
        <w:rPr>
          <w:rFonts w:ascii="Palatino Linotype" w:hAnsi="Palatino Linotype"/>
          <w:sz w:val="24"/>
          <w:szCs w:val="24"/>
          <w:lang w:val="de-DE"/>
        </w:rPr>
      </w:pPr>
      <w:r w:rsidRPr="00D45873">
        <w:rPr>
          <w:rFonts w:ascii="Palatino Linotype" w:hAnsi="Palatino Linotype"/>
          <w:sz w:val="24"/>
          <w:szCs w:val="24"/>
          <w:lang w:val="de-DE"/>
        </w:rPr>
        <w:t>Upravni odbor može da obrazuje dvije komisije:</w:t>
      </w:r>
    </w:p>
    <w:p w:rsidR="00894720" w:rsidRPr="00D45873" w:rsidRDefault="00894720" w:rsidP="00894720">
      <w:pPr>
        <w:jc w:val="both"/>
        <w:rPr>
          <w:rFonts w:ascii="Palatino Linotype" w:hAnsi="Palatino Linotype"/>
          <w:sz w:val="24"/>
          <w:szCs w:val="24"/>
          <w:lang w:val="de-DE"/>
        </w:rPr>
      </w:pPr>
      <w:r w:rsidRPr="00D45873">
        <w:rPr>
          <w:rFonts w:ascii="Palatino Linotype" w:hAnsi="Palatino Linotype"/>
          <w:sz w:val="24"/>
          <w:szCs w:val="24"/>
          <w:lang w:val="de-DE"/>
        </w:rPr>
        <w:t xml:space="preserve"> - Komisiju za imenovanja i</w:t>
      </w:r>
    </w:p>
    <w:p w:rsidR="00894720" w:rsidRPr="00D45873" w:rsidRDefault="00894720" w:rsidP="00894720">
      <w:pPr>
        <w:jc w:val="both"/>
        <w:rPr>
          <w:rFonts w:ascii="Palatino Linotype" w:hAnsi="Palatino Linotype"/>
          <w:sz w:val="24"/>
          <w:szCs w:val="24"/>
          <w:lang w:val="de-DE"/>
        </w:rPr>
      </w:pPr>
      <w:r w:rsidRPr="00D45873">
        <w:rPr>
          <w:rFonts w:ascii="Palatino Linotype" w:hAnsi="Palatino Linotype"/>
          <w:sz w:val="24"/>
          <w:szCs w:val="24"/>
          <w:lang w:val="de-DE"/>
        </w:rPr>
        <w:t xml:space="preserve"> - Komisiju za naknade </w:t>
      </w:r>
    </w:p>
    <w:p w:rsidR="00894720" w:rsidRPr="00D45873" w:rsidRDefault="00894720" w:rsidP="0096637F">
      <w:pPr>
        <w:ind w:firstLine="720"/>
        <w:jc w:val="both"/>
        <w:rPr>
          <w:rFonts w:ascii="Palatino Linotype" w:hAnsi="Palatino Linotype"/>
          <w:sz w:val="24"/>
          <w:szCs w:val="24"/>
          <w:lang w:val="de-DE"/>
        </w:rPr>
      </w:pPr>
      <w:r w:rsidRPr="00D45873">
        <w:rPr>
          <w:rFonts w:ascii="Palatino Linotype" w:hAnsi="Palatino Linotype"/>
          <w:sz w:val="24"/>
          <w:szCs w:val="24"/>
          <w:lang w:val="de-DE"/>
        </w:rPr>
        <w:t>Komisije iz prethodnog stava imaju po tri člana ,a odluke donose većinom glasova.</w:t>
      </w:r>
    </w:p>
    <w:p w:rsidR="00894720" w:rsidRPr="00D45873" w:rsidRDefault="00894720" w:rsidP="0096637F">
      <w:pPr>
        <w:ind w:firstLine="720"/>
        <w:jc w:val="both"/>
        <w:rPr>
          <w:rFonts w:ascii="Palatino Linotype" w:hAnsi="Palatino Linotype"/>
          <w:sz w:val="24"/>
          <w:szCs w:val="24"/>
          <w:lang w:val="de-DE"/>
        </w:rPr>
      </w:pPr>
      <w:r w:rsidRPr="00D45873">
        <w:rPr>
          <w:rFonts w:ascii="Palatino Linotype" w:hAnsi="Palatino Linotype"/>
          <w:sz w:val="24"/>
          <w:szCs w:val="24"/>
          <w:lang w:val="de-DE"/>
        </w:rPr>
        <w:t>Mandat članova Komisije za imenovanja i Komisije za naknade, vezan je za mandat članova Upravnog odbora.</w:t>
      </w:r>
    </w:p>
    <w:p w:rsidR="00894720" w:rsidRPr="00D45873" w:rsidRDefault="00894720" w:rsidP="0096637F">
      <w:pPr>
        <w:ind w:firstLine="720"/>
        <w:jc w:val="both"/>
        <w:rPr>
          <w:rFonts w:ascii="Palatino Linotype" w:hAnsi="Palatino Linotype"/>
          <w:sz w:val="24"/>
          <w:szCs w:val="24"/>
          <w:lang w:val="de-DE"/>
        </w:rPr>
      </w:pPr>
      <w:r w:rsidRPr="00D45873">
        <w:rPr>
          <w:rFonts w:ascii="Palatino Linotype" w:hAnsi="Palatino Linotype"/>
          <w:sz w:val="24"/>
          <w:szCs w:val="24"/>
          <w:lang w:val="de-DE"/>
        </w:rPr>
        <w:t>Uslovi za izbor, razrješenje, naknade i druga bitna pitanja za rad Komisija utvrđuju se odlukom Upravnog odbora Društva.</w:t>
      </w:r>
    </w:p>
    <w:p w:rsidR="00894720" w:rsidRPr="00D45873" w:rsidRDefault="00894720" w:rsidP="0096637F">
      <w:pPr>
        <w:ind w:firstLine="720"/>
        <w:jc w:val="both"/>
        <w:rPr>
          <w:rFonts w:ascii="Palatino Linotype" w:hAnsi="Palatino Linotype"/>
          <w:sz w:val="24"/>
          <w:szCs w:val="24"/>
          <w:lang w:val="de-DE"/>
        </w:rPr>
      </w:pPr>
      <w:r w:rsidRPr="00D45873">
        <w:rPr>
          <w:rFonts w:ascii="Palatino Linotype" w:hAnsi="Palatino Linotype"/>
          <w:sz w:val="24"/>
          <w:szCs w:val="24"/>
          <w:lang w:val="de-DE"/>
        </w:rPr>
        <w:t>Komisija za imenovanja predlaže lica za članove Upravnog odbora i članove Izvršnog odbora i daje preporuke za takva lica.</w:t>
      </w:r>
    </w:p>
    <w:p w:rsidR="00894720" w:rsidRPr="00D45873" w:rsidRDefault="00894720" w:rsidP="0096637F">
      <w:pPr>
        <w:ind w:firstLine="720"/>
        <w:jc w:val="both"/>
        <w:rPr>
          <w:rFonts w:ascii="Palatino Linotype" w:hAnsi="Palatino Linotype"/>
          <w:sz w:val="24"/>
          <w:szCs w:val="24"/>
          <w:lang w:val="de-DE"/>
        </w:rPr>
      </w:pPr>
      <w:r w:rsidRPr="00D45873">
        <w:rPr>
          <w:rFonts w:ascii="Palatino Linotype" w:hAnsi="Palatino Linotype"/>
          <w:sz w:val="24"/>
          <w:szCs w:val="24"/>
          <w:lang w:val="de-DE"/>
        </w:rPr>
        <w:t>Komisija za naknade daje prijedloge u vezi sa naknadama Upravnom odboru, članovima Odbora za reviziju,</w:t>
      </w:r>
      <w:r w:rsidR="0096637F">
        <w:rPr>
          <w:rFonts w:ascii="Palatino Linotype" w:hAnsi="Palatino Linotype"/>
          <w:sz w:val="24"/>
          <w:szCs w:val="24"/>
          <w:lang w:val="de-DE"/>
        </w:rPr>
        <w:t xml:space="preserve"> </w:t>
      </w:r>
      <w:r w:rsidRPr="00D45873">
        <w:rPr>
          <w:rFonts w:ascii="Palatino Linotype" w:hAnsi="Palatino Linotype"/>
          <w:sz w:val="24"/>
          <w:szCs w:val="24"/>
          <w:lang w:val="de-DE"/>
        </w:rPr>
        <w:t>Internom revizoru,</w:t>
      </w:r>
      <w:r w:rsidR="0096637F">
        <w:rPr>
          <w:rFonts w:ascii="Palatino Linotype" w:hAnsi="Palatino Linotype"/>
          <w:sz w:val="24"/>
          <w:szCs w:val="24"/>
          <w:lang w:val="de-DE"/>
        </w:rPr>
        <w:t xml:space="preserve"> </w:t>
      </w:r>
      <w:r w:rsidRPr="00D45873">
        <w:rPr>
          <w:rFonts w:ascii="Palatino Linotype" w:hAnsi="Palatino Linotype"/>
          <w:sz w:val="24"/>
          <w:szCs w:val="24"/>
          <w:lang w:val="de-DE"/>
        </w:rPr>
        <w:t>Generalnom direktoru i izvršnim direktorima.</w:t>
      </w:r>
    </w:p>
    <w:p w:rsidR="00894720" w:rsidRPr="000E3B54" w:rsidRDefault="00894720" w:rsidP="000E3B54">
      <w:pPr>
        <w:jc w:val="both"/>
        <w:rPr>
          <w:rFonts w:ascii="Palatino Linotype" w:hAnsi="Palatino Linotype"/>
          <w:sz w:val="24"/>
          <w:szCs w:val="24"/>
          <w:lang w:val="de-DE"/>
        </w:rPr>
      </w:pPr>
      <w:r w:rsidRPr="00D45873">
        <w:rPr>
          <w:rFonts w:ascii="Palatino Linotype" w:hAnsi="Palatino Linotype"/>
          <w:sz w:val="24"/>
          <w:szCs w:val="24"/>
          <w:lang w:val="de-DE"/>
        </w:rPr>
        <w:t xml:space="preserve"> </w:t>
      </w:r>
      <w:r w:rsidR="0096637F">
        <w:rPr>
          <w:rFonts w:ascii="Palatino Linotype" w:hAnsi="Palatino Linotype"/>
          <w:sz w:val="24"/>
          <w:szCs w:val="24"/>
          <w:lang w:val="de-DE"/>
        </w:rPr>
        <w:tab/>
      </w:r>
      <w:r w:rsidRPr="00D45873">
        <w:rPr>
          <w:rFonts w:ascii="Palatino Linotype" w:hAnsi="Palatino Linotype"/>
          <w:sz w:val="24"/>
          <w:szCs w:val="24"/>
          <w:lang w:val="de-DE"/>
        </w:rPr>
        <w:t>Daje preporuke u vezi sa politikom naknada i iznosom z</w:t>
      </w:r>
      <w:r w:rsidR="000E3B54">
        <w:rPr>
          <w:rFonts w:ascii="Palatino Linotype" w:hAnsi="Palatino Linotype"/>
          <w:sz w:val="24"/>
          <w:szCs w:val="24"/>
          <w:lang w:val="de-DE"/>
        </w:rPr>
        <w:t>a svakog člana Upravnog odbora.</w:t>
      </w:r>
    </w:p>
    <w:p w:rsidR="00894720" w:rsidRPr="00D45873" w:rsidRDefault="0096637F" w:rsidP="00894720">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77.</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Kodeks ponašanja, iz člana 75. tačka 19. Statuta, odnosno Odluku o prihvatanju Standarda korporativnog upravljanja koje donosi Komisija za hartije od vrijednosti Republike Srpske, Društvo objavljuje na svojoj Internet stranici i čini ga dostupnim u štampanoj formi svakom akcionaru koji to zahtijeva.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Na svakoj godišnjoj Skupštini akcionara, Upravni odbor u godišnjem izvještaju o poslovanju, daje izjavu o usklađenosti organizacije i djelovanja sa kodeksom ponašanja i objašnjava svaku neusklađenost Društva sa kodeksom ponašanja, ako je do nje došlo.</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Izvještaj iz stava 2. ovog člana sadrži najmanje:</w:t>
      </w:r>
    </w:p>
    <w:p w:rsidR="00894720" w:rsidRPr="00D45873" w:rsidRDefault="00894720" w:rsidP="00894720">
      <w:pPr>
        <w:pStyle w:val="BodyText"/>
        <w:numPr>
          <w:ilvl w:val="0"/>
          <w:numId w:val="20"/>
        </w:numPr>
        <w:spacing w:line="240" w:lineRule="auto"/>
        <w:jc w:val="both"/>
        <w:rPr>
          <w:rFonts w:ascii="Palatino Linotype" w:hAnsi="Palatino Linotype" w:cs="Arial"/>
          <w:lang w:val="de-DE"/>
        </w:rPr>
      </w:pPr>
      <w:r w:rsidRPr="00D45873">
        <w:rPr>
          <w:rFonts w:ascii="Palatino Linotype" w:hAnsi="Palatino Linotype" w:cs="Arial"/>
          <w:lang w:val="de-DE"/>
        </w:rPr>
        <w:t>podatke o kodeksu ponašanja koji Društvo, obavezno, primjenjuje, odnosno Standarde korporativnog upravljanja koje Društvo dobrovoljno primjenjuje,</w:t>
      </w:r>
    </w:p>
    <w:p w:rsidR="00894720" w:rsidRPr="00D45873" w:rsidRDefault="00894720" w:rsidP="00894720">
      <w:pPr>
        <w:pStyle w:val="BodyText"/>
        <w:numPr>
          <w:ilvl w:val="0"/>
          <w:numId w:val="20"/>
        </w:numPr>
        <w:spacing w:line="240" w:lineRule="auto"/>
        <w:jc w:val="both"/>
        <w:rPr>
          <w:rFonts w:ascii="Palatino Linotype" w:hAnsi="Palatino Linotype" w:cs="Arial"/>
          <w:lang w:val="de-DE"/>
        </w:rPr>
      </w:pPr>
      <w:r w:rsidRPr="00D45873">
        <w:rPr>
          <w:rFonts w:ascii="Palatino Linotype" w:hAnsi="Palatino Linotype" w:cs="Arial"/>
          <w:lang w:val="de-DE"/>
        </w:rPr>
        <w:t>da li Društvo odstupa od kodeksa ponašanja, navodeći razloge tog odstupanja,</w:t>
      </w:r>
    </w:p>
    <w:p w:rsidR="00894720" w:rsidRPr="00D45873" w:rsidRDefault="00894720" w:rsidP="00894720">
      <w:pPr>
        <w:pStyle w:val="BodyText"/>
        <w:numPr>
          <w:ilvl w:val="0"/>
          <w:numId w:val="20"/>
        </w:numPr>
        <w:spacing w:line="240" w:lineRule="auto"/>
        <w:jc w:val="both"/>
        <w:rPr>
          <w:rFonts w:ascii="Palatino Linotype" w:hAnsi="Palatino Linotype" w:cs="Arial"/>
          <w:lang w:val="de-DE"/>
        </w:rPr>
      </w:pPr>
      <w:r w:rsidRPr="00D45873">
        <w:rPr>
          <w:rFonts w:ascii="Palatino Linotype" w:hAnsi="Palatino Linotype" w:cs="Arial"/>
          <w:lang w:val="de-DE"/>
        </w:rPr>
        <w:t>opis osnovnih karakteristika provođenja unutrašnjeg nadzora u Društvu i upravljanja rizicima u odnosu na finansijsko izvještavanje,</w:t>
      </w:r>
    </w:p>
    <w:p w:rsidR="00894720" w:rsidRPr="00FB595A" w:rsidRDefault="00894720" w:rsidP="00894720">
      <w:pPr>
        <w:pStyle w:val="BodyText"/>
        <w:numPr>
          <w:ilvl w:val="0"/>
          <w:numId w:val="20"/>
        </w:numPr>
        <w:spacing w:line="240" w:lineRule="auto"/>
        <w:jc w:val="both"/>
        <w:rPr>
          <w:rFonts w:ascii="Palatino Linotype" w:hAnsi="Palatino Linotype" w:cs="Arial"/>
        </w:rPr>
      </w:pPr>
      <w:r w:rsidRPr="00FB595A">
        <w:rPr>
          <w:rFonts w:ascii="Palatino Linotype" w:hAnsi="Palatino Linotype" w:cs="Arial"/>
        </w:rPr>
        <w:t>podatke o povezanim licima,</w:t>
      </w:r>
    </w:p>
    <w:p w:rsidR="00894720" w:rsidRPr="000E3B54" w:rsidRDefault="00894720" w:rsidP="0096637F">
      <w:pPr>
        <w:pStyle w:val="BodyText"/>
        <w:numPr>
          <w:ilvl w:val="0"/>
          <w:numId w:val="20"/>
        </w:numPr>
        <w:spacing w:line="240" w:lineRule="auto"/>
        <w:jc w:val="both"/>
        <w:rPr>
          <w:rFonts w:ascii="Palatino Linotype" w:hAnsi="Palatino Linotype" w:cs="Arial"/>
        </w:rPr>
      </w:pPr>
      <w:proofErr w:type="gramStart"/>
      <w:r w:rsidRPr="00FB595A">
        <w:rPr>
          <w:rFonts w:ascii="Palatino Linotype" w:hAnsi="Palatino Linotype" w:cs="Arial"/>
        </w:rPr>
        <w:t>podatke</w:t>
      </w:r>
      <w:proofErr w:type="gramEnd"/>
      <w:r w:rsidRPr="00FB595A">
        <w:rPr>
          <w:rFonts w:ascii="Palatino Linotype" w:hAnsi="Palatino Linotype" w:cs="Arial"/>
        </w:rPr>
        <w:t xml:space="preserve"> o direktorima, članovima Upravnog odbora i članovima komisija Upravnog odbora.</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Pr>
          <w:rFonts w:ascii="Palatino Linotype" w:hAnsi="Palatino Linotype" w:cs="Arial"/>
          <w:b/>
        </w:rPr>
        <w:t>lan 78</w:t>
      </w:r>
      <w:r w:rsidR="00894720" w:rsidRPr="00FB595A">
        <w:rPr>
          <w:rFonts w:ascii="Palatino Linotype" w:hAnsi="Palatino Linotype" w:cs="Arial"/>
          <w:b/>
        </w:rPr>
        <w:t>.</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Upravni odbor Društva održava najmanje četiri (4) sjednice godišnje, </w:t>
      </w:r>
      <w:proofErr w:type="gramStart"/>
      <w:r w:rsidRPr="00FB595A">
        <w:rPr>
          <w:rFonts w:ascii="Palatino Linotype" w:hAnsi="Palatino Linotype" w:cs="Arial"/>
        </w:rPr>
        <w:t>od</w:t>
      </w:r>
      <w:proofErr w:type="gramEnd"/>
      <w:r w:rsidRPr="00FB595A">
        <w:rPr>
          <w:rFonts w:ascii="Palatino Linotype" w:hAnsi="Palatino Linotype" w:cs="Arial"/>
        </w:rPr>
        <w:t xml:space="preserve"> kojih jednu najkasnije 60 dana prije godišnje Skupštine akcionara.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Pored redovnih sjednica, Upravni odbor može održavati i vanredne sjednice, koje saziva predsjednik po sopstvenoj inicijativi </w:t>
      </w:r>
      <w:proofErr w:type="gramStart"/>
      <w:r w:rsidRPr="00FB595A">
        <w:rPr>
          <w:rFonts w:ascii="Palatino Linotype" w:hAnsi="Palatino Linotype" w:cs="Arial"/>
        </w:rPr>
        <w:t>ili</w:t>
      </w:r>
      <w:proofErr w:type="gramEnd"/>
      <w:r w:rsidRPr="00FB595A">
        <w:rPr>
          <w:rFonts w:ascii="Palatino Linotype" w:hAnsi="Palatino Linotype" w:cs="Arial"/>
        </w:rPr>
        <w:t xml:space="preserve"> na zahtjev jedne trećine (1/3) članova Upravnog odbora, odnosno dva člana. Ako predsjednik Upravnog odbora ne saz</w:t>
      </w:r>
      <w:r>
        <w:rPr>
          <w:rFonts w:ascii="Palatino Linotype" w:hAnsi="Palatino Linotype" w:cs="Arial"/>
        </w:rPr>
        <w:t xml:space="preserve">ove sjednicu </w:t>
      </w:r>
      <w:proofErr w:type="gramStart"/>
      <w:r>
        <w:rPr>
          <w:rFonts w:ascii="Palatino Linotype" w:hAnsi="Palatino Linotype" w:cs="Arial"/>
        </w:rPr>
        <w:t>na</w:t>
      </w:r>
      <w:proofErr w:type="gramEnd"/>
      <w:r>
        <w:rPr>
          <w:rFonts w:ascii="Palatino Linotype" w:hAnsi="Palatino Linotype" w:cs="Arial"/>
        </w:rPr>
        <w:t xml:space="preserve"> pismeni zahtjev</w:t>
      </w:r>
      <w:r w:rsidRPr="00FB595A">
        <w:rPr>
          <w:rFonts w:ascii="Palatino Linotype" w:hAnsi="Palatino Linotype" w:cs="Arial"/>
        </w:rPr>
        <w:t xml:space="preserve"> dva člana Upravnog odbora, sjednicu mogu sazvati i ti članovi.</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Pisani poziv za sjednicu Upravnog odbora, </w:t>
      </w:r>
      <w:proofErr w:type="gramStart"/>
      <w:r w:rsidRPr="00FB595A">
        <w:rPr>
          <w:rFonts w:ascii="Palatino Linotype" w:hAnsi="Palatino Linotype" w:cs="Arial"/>
        </w:rPr>
        <w:t>sa</w:t>
      </w:r>
      <w:proofErr w:type="gramEnd"/>
      <w:r w:rsidRPr="00FB595A">
        <w:rPr>
          <w:rFonts w:ascii="Palatino Linotype" w:hAnsi="Palatino Linotype" w:cs="Arial"/>
        </w:rPr>
        <w:t xml:space="preserve"> materijalima i prijedlozima, dostavlja se svim članovima, deset dana prije održavanja sjednice, osim ako se sjednica zakazuje u hitnim slučajevima, kada taj rok može biti i kraći. </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Upravni odbor donosi Poslovnik o svom radu, kojim se bliže uređuje način rada Upravnog odbora.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Poslovnikom o radu može se predvidjeti održavanje sjednice Upravnog odbora korišćenjem konferencijske veze </w:t>
      </w:r>
      <w:proofErr w:type="gramStart"/>
      <w:r w:rsidRPr="00FB595A">
        <w:rPr>
          <w:rFonts w:ascii="Palatino Linotype" w:hAnsi="Palatino Linotype" w:cs="Arial"/>
        </w:rPr>
        <w:t>ili</w:t>
      </w:r>
      <w:proofErr w:type="gramEnd"/>
      <w:r w:rsidRPr="00FB595A">
        <w:rPr>
          <w:rFonts w:ascii="Palatino Linotype" w:hAnsi="Palatino Linotype" w:cs="Arial"/>
        </w:rPr>
        <w:t xml:space="preserve"> korišćenjem druge audio i vizuelne komunikacijske opreme. </w:t>
      </w:r>
    </w:p>
    <w:p w:rsidR="00894720" w:rsidRPr="0096637F" w:rsidRDefault="0096637F" w:rsidP="0096637F">
      <w:pPr>
        <w:pStyle w:val="BodyText"/>
        <w:spacing w:line="240" w:lineRule="auto"/>
        <w:jc w:val="center"/>
        <w:rPr>
          <w:rFonts w:ascii="Palatino Linotype" w:hAnsi="Palatino Linotype" w:cs="Arial"/>
          <w:b/>
        </w:rPr>
      </w:pPr>
      <w:r>
        <w:rPr>
          <w:rFonts w:ascii="Palatino Linotype" w:hAnsi="Palatino Linotype" w:cs="Arial"/>
          <w:b/>
        </w:rPr>
        <w:t>Č</w:t>
      </w:r>
      <w:r w:rsidR="00894720">
        <w:rPr>
          <w:rFonts w:ascii="Palatino Linotype" w:hAnsi="Palatino Linotype" w:cs="Arial"/>
          <w:b/>
        </w:rPr>
        <w:t>lan 79</w:t>
      </w:r>
      <w:r w:rsidR="00894720" w:rsidRPr="00FB595A">
        <w:rPr>
          <w:rFonts w:ascii="Palatino Linotype" w:hAnsi="Palatino Linotype" w:cs="Arial"/>
          <w:b/>
        </w:rPr>
        <w:t>.</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Kvorum za rad i odlučivanje Upravnog odbora čini većina </w:t>
      </w:r>
      <w:proofErr w:type="gramStart"/>
      <w:r w:rsidRPr="00FB595A">
        <w:rPr>
          <w:rFonts w:ascii="Palatino Linotype" w:hAnsi="Palatino Linotype" w:cs="Arial"/>
        </w:rPr>
        <w:t>od</w:t>
      </w:r>
      <w:proofErr w:type="gramEnd"/>
      <w:r w:rsidRPr="00FB595A">
        <w:rPr>
          <w:rFonts w:ascii="Palatino Linotype" w:hAnsi="Palatino Linotype" w:cs="Arial"/>
        </w:rPr>
        <w:t xml:space="preserve"> ukupnog broja članova Upravnog odbora, odnosno najmanje tri (3) člana.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Smatra se da je odluka Upravnog odbora donesena ako se za nju izjasni većina </w:t>
      </w:r>
      <w:proofErr w:type="gramStart"/>
      <w:r w:rsidRPr="00FB595A">
        <w:rPr>
          <w:rFonts w:ascii="Palatino Linotype" w:hAnsi="Palatino Linotype" w:cs="Arial"/>
        </w:rPr>
        <w:t>od</w:t>
      </w:r>
      <w:proofErr w:type="gramEnd"/>
      <w:r w:rsidRPr="00FB595A">
        <w:rPr>
          <w:rFonts w:ascii="Palatino Linotype" w:hAnsi="Palatino Linotype" w:cs="Arial"/>
        </w:rPr>
        <w:t xml:space="preserve"> ukupnog broja članova Upravnog odbora.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Odluke Upravnog odbora unose se bez odlaganja u Knjigu odluka.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Odluke Upravnog odbora st</w:t>
      </w:r>
      <w:r w:rsidR="000E3B54">
        <w:rPr>
          <w:rFonts w:ascii="Palatino Linotype" w:hAnsi="Palatino Linotype" w:cs="Arial"/>
        </w:rPr>
        <w:t xml:space="preserve">upaju </w:t>
      </w:r>
      <w:proofErr w:type="gramStart"/>
      <w:r w:rsidR="000E3B54">
        <w:rPr>
          <w:rFonts w:ascii="Palatino Linotype" w:hAnsi="Palatino Linotype" w:cs="Arial"/>
        </w:rPr>
        <w:t>na</w:t>
      </w:r>
      <w:proofErr w:type="gramEnd"/>
      <w:r w:rsidR="000E3B54">
        <w:rPr>
          <w:rFonts w:ascii="Palatino Linotype" w:hAnsi="Palatino Linotype" w:cs="Arial"/>
        </w:rPr>
        <w:t xml:space="preserve"> snagu danom donošenja.</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Pr>
          <w:rFonts w:ascii="Palatino Linotype" w:hAnsi="Palatino Linotype" w:cs="Arial"/>
          <w:b/>
        </w:rPr>
        <w:t>lan 80</w:t>
      </w:r>
      <w:r w:rsidR="00894720" w:rsidRPr="00FB595A">
        <w:rPr>
          <w:rFonts w:ascii="Palatino Linotype" w:hAnsi="Palatino Linotype" w:cs="Arial"/>
          <w:b/>
        </w:rPr>
        <w:t>.</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Na sjednicama Upravnog odbora vodi se zapisnik, za koji je zadužen sekretar Društva, ako je imenovan </w:t>
      </w:r>
      <w:proofErr w:type="gramStart"/>
      <w:r w:rsidRPr="00FB595A">
        <w:rPr>
          <w:rFonts w:ascii="Palatino Linotype" w:hAnsi="Palatino Linotype" w:cs="Arial"/>
        </w:rPr>
        <w:t>ili</w:t>
      </w:r>
      <w:proofErr w:type="gramEnd"/>
      <w:r w:rsidRPr="00FB595A">
        <w:rPr>
          <w:rFonts w:ascii="Palatino Linotype" w:hAnsi="Palatino Linotype" w:cs="Arial"/>
        </w:rPr>
        <w:t xml:space="preserve"> drugo stručno lice koga imenuje Upravni odbor.</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Zapisnik potpisuje predsjednik Upravnog odbora, zamjenik </w:t>
      </w:r>
      <w:proofErr w:type="gramStart"/>
      <w:r w:rsidRPr="00FB595A">
        <w:rPr>
          <w:rFonts w:ascii="Palatino Linotype" w:hAnsi="Palatino Linotype" w:cs="Arial"/>
        </w:rPr>
        <w:t>ili</w:t>
      </w:r>
      <w:proofErr w:type="gramEnd"/>
      <w:r w:rsidRPr="00FB595A">
        <w:rPr>
          <w:rFonts w:ascii="Palatino Linotype" w:hAnsi="Palatino Linotype" w:cs="Arial"/>
        </w:rPr>
        <w:t xml:space="preserve"> član Upravnog odbora ovlašćen od strane predsjednika koji je vodio sjednicu i zapisničar.</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Zapisnik sa sjednice Upravnog odbora sačinjava se, najkasnije, u roku od deset (10) dana i dostavlja uz poziv za narednu sjednicu radi usvajanja; na zahtjev bilo kog člana Upravnog odbora, zapisnik ili bilo koja odluka Upravnog odbora, dostavlja se članu ili članovima Upravnog odbora, u okviru navedenog roka.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Zapisnik obavezno sadrži:</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 </w:t>
      </w:r>
      <w:proofErr w:type="gramStart"/>
      <w:r w:rsidRPr="00FB595A">
        <w:rPr>
          <w:rFonts w:ascii="Palatino Linotype" w:hAnsi="Palatino Linotype" w:cs="Arial"/>
        </w:rPr>
        <w:t>vrijeme</w:t>
      </w:r>
      <w:proofErr w:type="gramEnd"/>
      <w:r w:rsidRPr="00FB595A">
        <w:rPr>
          <w:rFonts w:ascii="Palatino Linotype" w:hAnsi="Palatino Linotype" w:cs="Arial"/>
        </w:rPr>
        <w:t xml:space="preserve"> i mjesto održavanja sjednice,</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 </w:t>
      </w:r>
      <w:proofErr w:type="gramStart"/>
      <w:r w:rsidRPr="00FB595A">
        <w:rPr>
          <w:rFonts w:ascii="Palatino Linotype" w:hAnsi="Palatino Linotype" w:cs="Arial"/>
        </w:rPr>
        <w:t>podatke</w:t>
      </w:r>
      <w:proofErr w:type="gramEnd"/>
      <w:r w:rsidRPr="00FB595A">
        <w:rPr>
          <w:rFonts w:ascii="Palatino Linotype" w:hAnsi="Palatino Linotype" w:cs="Arial"/>
        </w:rPr>
        <w:t xml:space="preserve"> o članovima koji prisustvuju sjednici i podatke o odsutnim članovima,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 </w:t>
      </w:r>
      <w:proofErr w:type="gramStart"/>
      <w:r w:rsidRPr="00FB595A">
        <w:rPr>
          <w:rFonts w:ascii="Palatino Linotype" w:hAnsi="Palatino Linotype" w:cs="Arial"/>
        </w:rPr>
        <w:t>dnevni</w:t>
      </w:r>
      <w:proofErr w:type="gramEnd"/>
      <w:r w:rsidRPr="00FB595A">
        <w:rPr>
          <w:rFonts w:ascii="Palatino Linotype" w:hAnsi="Palatino Linotype" w:cs="Arial"/>
        </w:rPr>
        <w:t xml:space="preserve"> red sjednice,</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 pitanja koja su bila predmet raspravljanja, sažet prikaz rasprave i rezultat svakog glasanja, uključujući ime svakog člana koji je glasao "za", "protiv" ili se "uzdržao od glasanja" i</w:t>
      </w:r>
    </w:p>
    <w:p w:rsidR="00CE78F7" w:rsidRPr="00CE78F7" w:rsidRDefault="00894720" w:rsidP="00CE78F7">
      <w:pPr>
        <w:pStyle w:val="BodyText"/>
        <w:spacing w:line="240" w:lineRule="auto"/>
        <w:jc w:val="both"/>
        <w:rPr>
          <w:rFonts w:ascii="Palatino Linotype" w:hAnsi="Palatino Linotype" w:cs="Arial"/>
        </w:rPr>
      </w:pPr>
      <w:r w:rsidRPr="00FB595A">
        <w:rPr>
          <w:rFonts w:ascii="Palatino Linotype" w:hAnsi="Palatino Linotype" w:cs="Arial"/>
        </w:rPr>
        <w:t xml:space="preserve">           - </w:t>
      </w:r>
      <w:proofErr w:type="gramStart"/>
      <w:r w:rsidRPr="00FB595A">
        <w:rPr>
          <w:rFonts w:ascii="Palatino Linotype" w:hAnsi="Palatino Linotype" w:cs="Arial"/>
        </w:rPr>
        <w:t>odluke</w:t>
      </w:r>
      <w:proofErr w:type="gramEnd"/>
      <w:r w:rsidRPr="00FB595A">
        <w:rPr>
          <w:rFonts w:ascii="Palatino Linotype" w:hAnsi="Palatino Linotype" w:cs="Arial"/>
        </w:rPr>
        <w:t xml:space="preserve"> koje su donesene.</w:t>
      </w:r>
    </w:p>
    <w:p w:rsidR="00CE78F7" w:rsidRPr="00CE78F7" w:rsidRDefault="00CE78F7" w:rsidP="00CE78F7">
      <w:pPr>
        <w:pStyle w:val="BodyText"/>
        <w:jc w:val="both"/>
        <w:rPr>
          <w:rFonts w:ascii="Palatino Linotype" w:hAnsi="Palatino Linotype" w:cs="Arial"/>
        </w:rPr>
      </w:pPr>
    </w:p>
    <w:p w:rsidR="00894720" w:rsidRPr="00CE78F7" w:rsidRDefault="00CE78F7" w:rsidP="00622234">
      <w:pPr>
        <w:pStyle w:val="BodyText"/>
        <w:jc w:val="both"/>
        <w:rPr>
          <w:rFonts w:ascii="Palatino Linotype" w:hAnsi="Palatino Linotype" w:cs="Arial"/>
          <w:b/>
        </w:rPr>
      </w:pPr>
      <w:r w:rsidRPr="00CE78F7">
        <w:rPr>
          <w:rFonts w:ascii="Palatino Linotype" w:hAnsi="Palatino Linotype" w:cs="Arial"/>
          <w:b/>
        </w:rPr>
        <w:t xml:space="preserve">XI IZVRŠNI </w:t>
      </w:r>
      <w:r>
        <w:rPr>
          <w:rFonts w:ascii="Palatino Linotype" w:hAnsi="Palatino Linotype" w:cs="Arial"/>
          <w:b/>
        </w:rPr>
        <w:t>ODBOR</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Pr>
          <w:rFonts w:ascii="Palatino Linotype" w:hAnsi="Palatino Linotype" w:cs="Arial"/>
          <w:b/>
        </w:rPr>
        <w:t>lan 81</w:t>
      </w:r>
      <w:r w:rsidR="00894720" w:rsidRPr="00FB595A">
        <w:rPr>
          <w:rFonts w:ascii="Palatino Linotype" w:hAnsi="Palatino Linotype" w:cs="Arial"/>
          <w:b/>
        </w:rPr>
        <w:t>.</w:t>
      </w:r>
    </w:p>
    <w:p w:rsidR="00CE78F7" w:rsidRPr="00CE78F7" w:rsidRDefault="00622234" w:rsidP="00CE78F7">
      <w:pPr>
        <w:pStyle w:val="NoSpacing"/>
        <w:jc w:val="both"/>
        <w:rPr>
          <w:rFonts w:ascii="Palatino Linotype" w:hAnsi="Palatino Linotype"/>
          <w:sz w:val="24"/>
          <w:szCs w:val="24"/>
        </w:rPr>
      </w:pPr>
      <w:r>
        <w:rPr>
          <w:rFonts w:ascii="Palatino Linotype" w:hAnsi="Palatino Linotype"/>
          <w:sz w:val="24"/>
          <w:szCs w:val="24"/>
        </w:rPr>
        <w:t xml:space="preserve">          </w:t>
      </w:r>
      <w:r w:rsidR="00CE78F7" w:rsidRPr="00CE78F7">
        <w:rPr>
          <w:rFonts w:ascii="Palatino Linotype" w:hAnsi="Palatino Linotype"/>
          <w:sz w:val="24"/>
          <w:szCs w:val="24"/>
        </w:rPr>
        <w:t>Izvršni odbor Društva u okviru svojih nadležnosti:</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w:t>
      </w:r>
      <w:r w:rsidRPr="00CE78F7">
        <w:rPr>
          <w:rFonts w:ascii="Palatino Linotype" w:hAnsi="Palatino Linotype"/>
          <w:sz w:val="24"/>
          <w:szCs w:val="24"/>
        </w:rPr>
        <w:tab/>
      </w:r>
      <w:proofErr w:type="gramStart"/>
      <w:r w:rsidRPr="00CE78F7">
        <w:rPr>
          <w:rFonts w:ascii="Palatino Linotype" w:hAnsi="Palatino Linotype"/>
          <w:sz w:val="24"/>
          <w:szCs w:val="24"/>
        </w:rPr>
        <w:t>predlaže</w:t>
      </w:r>
      <w:proofErr w:type="gramEnd"/>
      <w:r w:rsidRPr="00CE78F7">
        <w:rPr>
          <w:rFonts w:ascii="Palatino Linotype" w:hAnsi="Palatino Linotype"/>
          <w:sz w:val="24"/>
          <w:szCs w:val="24"/>
        </w:rPr>
        <w:t xml:space="preserve"> odluke Upravnom odboru</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w:t>
      </w:r>
      <w:r w:rsidRPr="00CE78F7">
        <w:rPr>
          <w:rFonts w:ascii="Palatino Linotype" w:hAnsi="Palatino Linotype"/>
          <w:sz w:val="24"/>
          <w:szCs w:val="24"/>
        </w:rPr>
        <w:tab/>
      </w:r>
      <w:proofErr w:type="gramStart"/>
      <w:r w:rsidRPr="00CE78F7">
        <w:rPr>
          <w:rFonts w:ascii="Palatino Linotype" w:hAnsi="Palatino Linotype"/>
          <w:sz w:val="24"/>
          <w:szCs w:val="24"/>
        </w:rPr>
        <w:t>sprovodi</w:t>
      </w:r>
      <w:proofErr w:type="gramEnd"/>
      <w:r w:rsidRPr="00CE78F7">
        <w:rPr>
          <w:rFonts w:ascii="Palatino Linotype" w:hAnsi="Palatino Linotype"/>
          <w:sz w:val="24"/>
          <w:szCs w:val="24"/>
        </w:rPr>
        <w:t xml:space="preserve"> odluke Upravnog odbora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w:t>
      </w:r>
      <w:r w:rsidRPr="00CE78F7">
        <w:rPr>
          <w:rFonts w:ascii="Palatino Linotype" w:hAnsi="Palatino Linotype"/>
          <w:sz w:val="24"/>
          <w:szCs w:val="24"/>
        </w:rPr>
        <w:tab/>
      </w:r>
      <w:proofErr w:type="gramStart"/>
      <w:r w:rsidRPr="00CE78F7">
        <w:rPr>
          <w:rFonts w:ascii="Palatino Linotype" w:hAnsi="Palatino Linotype"/>
          <w:sz w:val="24"/>
          <w:szCs w:val="24"/>
        </w:rPr>
        <w:t>odlučuje</w:t>
      </w:r>
      <w:proofErr w:type="gramEnd"/>
      <w:r w:rsidRPr="00CE78F7">
        <w:rPr>
          <w:rFonts w:ascii="Palatino Linotype" w:hAnsi="Palatino Linotype"/>
          <w:sz w:val="24"/>
          <w:szCs w:val="24"/>
        </w:rPr>
        <w:t xml:space="preserve"> i sprovodi odluke o svim pitanjima koja su u vezi sa vođenjem poslova i tekućim poslovima  društvua, osim pitanja koja su u nadležnosti Upravnog odbora i Skupštine akcionara</w:t>
      </w:r>
    </w:p>
    <w:p w:rsidR="00CE78F7" w:rsidRPr="00CE78F7" w:rsidRDefault="00622234" w:rsidP="00CE78F7">
      <w:pPr>
        <w:pStyle w:val="NoSpacing"/>
        <w:jc w:val="both"/>
        <w:rPr>
          <w:rFonts w:ascii="Palatino Linotype" w:hAnsi="Palatino Linotype"/>
          <w:sz w:val="24"/>
          <w:szCs w:val="24"/>
        </w:rPr>
      </w:pPr>
      <w:r>
        <w:rPr>
          <w:rFonts w:ascii="Palatino Linotype" w:hAnsi="Palatino Linotype"/>
          <w:sz w:val="24"/>
          <w:szCs w:val="24"/>
        </w:rPr>
        <w:t xml:space="preserve">           </w:t>
      </w:r>
      <w:r w:rsidR="00CE78F7" w:rsidRPr="00CE78F7">
        <w:rPr>
          <w:rFonts w:ascii="Palatino Linotype" w:hAnsi="Palatino Linotype"/>
          <w:sz w:val="24"/>
          <w:szCs w:val="24"/>
        </w:rPr>
        <w:t xml:space="preserve">Članove izvršnog odbora bira i razrješava Upravni odbor </w:t>
      </w:r>
      <w:proofErr w:type="gramStart"/>
      <w:r w:rsidR="00CE78F7" w:rsidRPr="00CE78F7">
        <w:rPr>
          <w:rFonts w:ascii="Palatino Linotype" w:hAnsi="Palatino Linotype"/>
          <w:sz w:val="24"/>
          <w:szCs w:val="24"/>
        </w:rPr>
        <w:t>na</w:t>
      </w:r>
      <w:proofErr w:type="gramEnd"/>
      <w:r w:rsidR="00CE78F7" w:rsidRPr="00CE78F7">
        <w:rPr>
          <w:rFonts w:ascii="Palatino Linotype" w:hAnsi="Palatino Linotype"/>
          <w:sz w:val="24"/>
          <w:szCs w:val="24"/>
        </w:rPr>
        <w:t xml:space="preserve"> prijedlog generalnog direktora.</w:t>
      </w:r>
    </w:p>
    <w:p w:rsidR="00CE78F7" w:rsidRPr="00CE78F7" w:rsidRDefault="00622234" w:rsidP="00CE78F7">
      <w:pPr>
        <w:pStyle w:val="NoSpacing"/>
        <w:jc w:val="both"/>
        <w:rPr>
          <w:rFonts w:ascii="Palatino Linotype" w:hAnsi="Palatino Linotype"/>
          <w:sz w:val="24"/>
          <w:szCs w:val="24"/>
        </w:rPr>
      </w:pPr>
      <w:r>
        <w:rPr>
          <w:rFonts w:ascii="Palatino Linotype" w:hAnsi="Palatino Linotype"/>
          <w:sz w:val="24"/>
          <w:szCs w:val="24"/>
        </w:rPr>
        <w:t xml:space="preserve">         </w:t>
      </w:r>
      <w:r w:rsidR="00CE78F7" w:rsidRPr="00CE78F7">
        <w:rPr>
          <w:rFonts w:ascii="Palatino Linotype" w:hAnsi="Palatino Linotype"/>
          <w:sz w:val="24"/>
          <w:szCs w:val="24"/>
        </w:rPr>
        <w:t>Izvršni odbor ima tri člana i predsjednika koji je generalni direktor Društva.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Odlukom Upravnog odbora broj članova izvršnog odbora može se povećati </w:t>
      </w:r>
      <w:proofErr w:type="gramStart"/>
      <w:r w:rsidRPr="00CE78F7">
        <w:rPr>
          <w:rFonts w:ascii="Palatino Linotype" w:hAnsi="Palatino Linotype"/>
          <w:sz w:val="24"/>
          <w:szCs w:val="24"/>
        </w:rPr>
        <w:t>ili</w:t>
      </w:r>
      <w:proofErr w:type="gramEnd"/>
      <w:r w:rsidRPr="00CE78F7">
        <w:rPr>
          <w:rFonts w:ascii="Palatino Linotype" w:hAnsi="Palatino Linotype"/>
          <w:sz w:val="24"/>
          <w:szCs w:val="24"/>
        </w:rPr>
        <w:t xml:space="preserve"> smanjiti s tim da ukupan broj članova Izvršnog odbora ne može biti manji od četri.</w:t>
      </w:r>
    </w:p>
    <w:p w:rsidR="00CE78F7" w:rsidRPr="00CE78F7" w:rsidRDefault="00622234" w:rsidP="00CE78F7">
      <w:pPr>
        <w:pStyle w:val="NoSpacing"/>
        <w:jc w:val="both"/>
        <w:rPr>
          <w:rFonts w:ascii="Palatino Linotype" w:hAnsi="Palatino Linotype"/>
          <w:sz w:val="24"/>
          <w:szCs w:val="24"/>
        </w:rPr>
      </w:pPr>
      <w:r>
        <w:rPr>
          <w:rFonts w:ascii="Palatino Linotype" w:hAnsi="Palatino Linotype"/>
          <w:sz w:val="24"/>
          <w:szCs w:val="24"/>
        </w:rPr>
        <w:t xml:space="preserve">         </w:t>
      </w:r>
      <w:r w:rsidR="00CE78F7" w:rsidRPr="00CE78F7">
        <w:rPr>
          <w:rFonts w:ascii="Palatino Linotype" w:hAnsi="Palatino Linotype"/>
          <w:sz w:val="24"/>
          <w:szCs w:val="24"/>
        </w:rPr>
        <w:t>Članovi izvršnog odbora su izvršni direktori Društva u radnom odnosu u Društvu.</w:t>
      </w:r>
    </w:p>
    <w:p w:rsidR="00CE78F7" w:rsidRPr="00CE78F7" w:rsidRDefault="00622234" w:rsidP="00CE78F7">
      <w:pPr>
        <w:pStyle w:val="NoSpacing"/>
        <w:jc w:val="both"/>
        <w:rPr>
          <w:rFonts w:ascii="Palatino Linotype" w:hAnsi="Palatino Linotype"/>
          <w:sz w:val="24"/>
          <w:szCs w:val="24"/>
        </w:rPr>
      </w:pPr>
      <w:r>
        <w:rPr>
          <w:rFonts w:ascii="Palatino Linotype" w:hAnsi="Palatino Linotype"/>
          <w:sz w:val="24"/>
          <w:szCs w:val="24"/>
        </w:rPr>
        <w:t xml:space="preserve">        </w:t>
      </w:r>
      <w:r w:rsidR="00CE78F7" w:rsidRPr="00CE78F7">
        <w:rPr>
          <w:rFonts w:ascii="Palatino Linotype" w:hAnsi="Palatino Linotype"/>
          <w:sz w:val="24"/>
          <w:szCs w:val="24"/>
        </w:rPr>
        <w:t>Članove izvršnog odbora može razrješiti Upravni odbor društva u bilo koje vrijeme, kada je to u najboljem interesu Društva.</w:t>
      </w:r>
    </w:p>
    <w:p w:rsidR="00CE78F7" w:rsidRPr="00CE78F7" w:rsidRDefault="00622234" w:rsidP="00CE78F7">
      <w:pPr>
        <w:pStyle w:val="NoSpacing"/>
        <w:jc w:val="both"/>
      </w:pPr>
      <w:r>
        <w:rPr>
          <w:rFonts w:ascii="Palatino Linotype" w:hAnsi="Palatino Linotype"/>
          <w:sz w:val="24"/>
          <w:szCs w:val="24"/>
        </w:rPr>
        <w:t xml:space="preserve">         </w:t>
      </w:r>
      <w:r w:rsidR="00CE78F7" w:rsidRPr="00CE78F7">
        <w:rPr>
          <w:rFonts w:ascii="Palatino Linotype" w:hAnsi="Palatino Linotype"/>
          <w:sz w:val="24"/>
          <w:szCs w:val="24"/>
        </w:rPr>
        <w:t>O pravima, obavezama i odgovornosti, kao i visini plate članova Izvršnog odbora, zaključuje se poseban ugovor između generalnog direktora i člana izvršnog odbora</w:t>
      </w:r>
      <w:proofErr w:type="gramStart"/>
      <w:r w:rsidR="00CE78F7" w:rsidRPr="00CE78F7">
        <w:rPr>
          <w:rFonts w:ascii="Palatino Linotype" w:hAnsi="Palatino Linotype"/>
          <w:sz w:val="24"/>
          <w:szCs w:val="24"/>
        </w:rPr>
        <w:t>.“</w:t>
      </w:r>
      <w:proofErr w:type="gramEnd"/>
    </w:p>
    <w:p w:rsidR="00894720" w:rsidRPr="00FB595A" w:rsidRDefault="00894720" w:rsidP="00894720">
      <w:pPr>
        <w:pStyle w:val="BodyText"/>
        <w:spacing w:line="240" w:lineRule="auto"/>
        <w:jc w:val="both"/>
        <w:rPr>
          <w:rFonts w:ascii="Palatino Linotype" w:hAnsi="Palatino Linotype" w:cs="Arial"/>
        </w:rPr>
      </w:pPr>
    </w:p>
    <w:p w:rsidR="00894720" w:rsidRPr="00FB595A" w:rsidRDefault="00894720" w:rsidP="00894720">
      <w:pPr>
        <w:pStyle w:val="BodyText3"/>
        <w:spacing w:line="240" w:lineRule="auto"/>
        <w:rPr>
          <w:rFonts w:ascii="Palatino Linotype" w:hAnsi="Palatino Linotype" w:cs="Arial"/>
          <w:b/>
          <w:i/>
          <w:sz w:val="24"/>
          <w:szCs w:val="24"/>
        </w:rPr>
      </w:pPr>
      <w:r w:rsidRPr="00FB595A">
        <w:rPr>
          <w:rFonts w:ascii="Palatino Linotype" w:hAnsi="Palatino Linotype" w:cs="Arial"/>
          <w:b/>
          <w:i/>
          <w:sz w:val="24"/>
          <w:szCs w:val="24"/>
        </w:rPr>
        <w:t xml:space="preserve">XII  </w:t>
      </w:r>
      <w:r w:rsidRPr="00FB595A">
        <w:rPr>
          <w:rFonts w:ascii="Palatino Linotype" w:hAnsi="Palatino Linotype" w:cs="Arial"/>
          <w:sz w:val="24"/>
          <w:szCs w:val="24"/>
        </w:rPr>
        <w:t xml:space="preserve"> </w:t>
      </w:r>
      <w:r w:rsidRPr="00FB595A">
        <w:rPr>
          <w:rFonts w:ascii="Palatino Linotype" w:hAnsi="Palatino Linotype" w:cs="Arial"/>
          <w:b/>
          <w:i/>
          <w:sz w:val="24"/>
          <w:szCs w:val="24"/>
        </w:rPr>
        <w:t>POSEBNE DUŽNOSTI, ODGOVORNOSTI I PRIMANJA</w:t>
      </w:r>
      <w:r w:rsidR="0096637F">
        <w:rPr>
          <w:rFonts w:ascii="Palatino Linotype" w:hAnsi="Palatino Linotype" w:cs="Arial"/>
          <w:b/>
          <w:i/>
          <w:sz w:val="24"/>
          <w:szCs w:val="24"/>
        </w:rPr>
        <w:t xml:space="preserve"> </w:t>
      </w:r>
      <w:r w:rsidRPr="00FB595A">
        <w:rPr>
          <w:rFonts w:ascii="Palatino Linotype" w:hAnsi="Palatino Linotype" w:cs="Arial"/>
          <w:b/>
          <w:i/>
          <w:sz w:val="24"/>
          <w:szCs w:val="24"/>
        </w:rPr>
        <w:t>ČLANOVA UPRAVNOG I IZVRŠNOG ODBORA</w:t>
      </w:r>
    </w:p>
    <w:p w:rsidR="00894720" w:rsidRPr="00FB595A" w:rsidRDefault="00894720" w:rsidP="00894720">
      <w:pPr>
        <w:pStyle w:val="BodyText3"/>
        <w:spacing w:line="240" w:lineRule="auto"/>
        <w:rPr>
          <w:rFonts w:ascii="Palatino Linotype" w:hAnsi="Palatino Linotype" w:cs="Arial"/>
          <w:b/>
          <w:i/>
          <w:sz w:val="24"/>
          <w:szCs w:val="24"/>
        </w:rPr>
      </w:pP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Pr>
          <w:rFonts w:ascii="Palatino Linotype" w:hAnsi="Palatino Linotype" w:cs="Arial"/>
          <w:b/>
        </w:rPr>
        <w:t>lan 82</w:t>
      </w:r>
      <w:r w:rsidR="00894720" w:rsidRPr="00FB595A">
        <w:rPr>
          <w:rFonts w:ascii="Palatino Linotype" w:hAnsi="Palatino Linotype" w:cs="Arial"/>
          <w:b/>
        </w:rPr>
        <w:t>.</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w:t>
      </w:r>
      <w:r w:rsidR="0096637F">
        <w:rPr>
          <w:rFonts w:ascii="Palatino Linotype" w:hAnsi="Palatino Linotype" w:cs="Arial"/>
        </w:rPr>
        <w:t xml:space="preserve"> </w:t>
      </w:r>
      <w:r w:rsidRPr="00FB595A">
        <w:rPr>
          <w:rFonts w:ascii="Palatino Linotype" w:hAnsi="Palatino Linotype" w:cs="Arial"/>
        </w:rPr>
        <w:t>1) Upravni odbor Društva izvještava Skupštinu akcionara o:</w:t>
      </w:r>
    </w:p>
    <w:p w:rsidR="00894720" w:rsidRPr="00FB595A" w:rsidRDefault="00894720" w:rsidP="00894720">
      <w:pPr>
        <w:pStyle w:val="BodyText"/>
        <w:numPr>
          <w:ilvl w:val="0"/>
          <w:numId w:val="21"/>
        </w:numPr>
        <w:spacing w:line="240" w:lineRule="auto"/>
        <w:jc w:val="both"/>
        <w:rPr>
          <w:rFonts w:ascii="Palatino Linotype" w:hAnsi="Palatino Linotype" w:cs="Arial"/>
        </w:rPr>
      </w:pPr>
      <w:r w:rsidRPr="00FB595A">
        <w:rPr>
          <w:rFonts w:ascii="Palatino Linotype" w:hAnsi="Palatino Linotype" w:cs="Arial"/>
        </w:rPr>
        <w:t>namjeravanoj poslovnoj politici i o drugim načelnim pitanjima koja se odnose na vođenje poslova, uključujući i odstupanje od ranije utvrđenih razloga za to, najmanje jednom godišnje,</w:t>
      </w:r>
    </w:p>
    <w:p w:rsidR="00894720" w:rsidRPr="00FB595A" w:rsidRDefault="00894720" w:rsidP="00894720">
      <w:pPr>
        <w:pStyle w:val="BodyText"/>
        <w:numPr>
          <w:ilvl w:val="0"/>
          <w:numId w:val="21"/>
        </w:numPr>
        <w:spacing w:line="240" w:lineRule="auto"/>
        <w:jc w:val="both"/>
        <w:rPr>
          <w:rFonts w:ascii="Palatino Linotype" w:hAnsi="Palatino Linotype" w:cs="Arial"/>
        </w:rPr>
      </w:pPr>
      <w:r w:rsidRPr="00FB595A">
        <w:rPr>
          <w:rFonts w:ascii="Palatino Linotype" w:hAnsi="Palatino Linotype" w:cs="Arial"/>
        </w:rPr>
        <w:t>ekonomičnosti, rentabilnosti i solventnosti Društva, na godišnjoj Skupštini,</w:t>
      </w:r>
    </w:p>
    <w:p w:rsidR="00894720" w:rsidRPr="00FB595A" w:rsidRDefault="00894720" w:rsidP="00894720">
      <w:pPr>
        <w:pStyle w:val="BodyText"/>
        <w:numPr>
          <w:ilvl w:val="0"/>
          <w:numId w:val="21"/>
        </w:numPr>
        <w:spacing w:line="240" w:lineRule="auto"/>
        <w:jc w:val="both"/>
        <w:rPr>
          <w:rFonts w:ascii="Palatino Linotype" w:hAnsi="Palatino Linotype" w:cs="Arial"/>
        </w:rPr>
      </w:pPr>
      <w:r w:rsidRPr="00FB595A">
        <w:rPr>
          <w:rFonts w:ascii="Palatino Linotype" w:hAnsi="Palatino Linotype" w:cs="Arial"/>
        </w:rPr>
        <w:t>poslovanju Društva i njegovom finansijskom stanju, a u slučaju gubitka, predlaže mjere za njegovo pokriće,</w:t>
      </w:r>
    </w:p>
    <w:p w:rsidR="00894720" w:rsidRPr="00FB595A" w:rsidRDefault="00894720" w:rsidP="00894720">
      <w:pPr>
        <w:pStyle w:val="BodyText"/>
        <w:numPr>
          <w:ilvl w:val="0"/>
          <w:numId w:val="21"/>
        </w:numPr>
        <w:spacing w:line="240" w:lineRule="auto"/>
        <w:jc w:val="both"/>
        <w:rPr>
          <w:rFonts w:ascii="Palatino Linotype" w:hAnsi="Palatino Linotype" w:cs="Arial"/>
        </w:rPr>
      </w:pPr>
      <w:proofErr w:type="gramStart"/>
      <w:r w:rsidRPr="00FB595A">
        <w:rPr>
          <w:rFonts w:ascii="Palatino Linotype" w:hAnsi="Palatino Linotype" w:cs="Arial"/>
        </w:rPr>
        <w:t>značajnim</w:t>
      </w:r>
      <w:proofErr w:type="gramEnd"/>
      <w:r w:rsidRPr="00FB595A">
        <w:rPr>
          <w:rFonts w:ascii="Palatino Linotype" w:hAnsi="Palatino Linotype" w:cs="Arial"/>
        </w:rPr>
        <w:t xml:space="preserve"> poslovnim događajima, odnosno poslovima koji bi mogli biti od velikog značaja za rentabilnost poslovanja i za solventnost Društva, da bi Skupština prema njima mogla blagovremeno zauzeti stav.</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2) Izvještaj iz stava 1. </w:t>
      </w:r>
      <w:proofErr w:type="gramStart"/>
      <w:r w:rsidRPr="00FB595A">
        <w:rPr>
          <w:rFonts w:ascii="Palatino Linotype" w:hAnsi="Palatino Linotype" w:cs="Arial"/>
        </w:rPr>
        <w:t>ovog</w:t>
      </w:r>
      <w:proofErr w:type="gramEnd"/>
      <w:r w:rsidRPr="00FB595A">
        <w:rPr>
          <w:rFonts w:ascii="Palatino Linotype" w:hAnsi="Palatino Linotype" w:cs="Arial"/>
        </w:rPr>
        <w:t xml:space="preserve"> člana ima isti sadržaj za matično Društvo i sva zavisna društva u smislu Zakona, ukoliko su zavisna društva osnovana.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3) Na zahtjev Skupštine akcionara, Upravni odbor je dužan da dostavlja izvještaje i o drugim pitanjima, značajnim za poslovanje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4) Izvještaji Upravnog odbora koji se dostavljaju Skupštini moraju biti sačinjeni u pismenoj formi, potpuni i istiniti.</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5) Upravni odbor Društva, odnosno svaki član Upravnog odbora može, u bilo koje vrijeme tražiti </w:t>
      </w:r>
      <w:proofErr w:type="gramStart"/>
      <w:r w:rsidRPr="00FB595A">
        <w:rPr>
          <w:rFonts w:ascii="Palatino Linotype" w:hAnsi="Palatino Linotype" w:cs="Arial"/>
        </w:rPr>
        <w:t>od</w:t>
      </w:r>
      <w:proofErr w:type="gramEnd"/>
      <w:r w:rsidRPr="00FB595A">
        <w:rPr>
          <w:rFonts w:ascii="Palatino Linotype" w:hAnsi="Palatino Linotype" w:cs="Arial"/>
        </w:rPr>
        <w:t xml:space="preserve"> Izvršnog odbora da ga obavijesti o poslovima koji bi mogli biti od većeg uticaja na poslovanje Društva i na poslovne odnose sa drugim Društvima, kao i o bilo kojem drugom pitanju u skladu sa Zakonom.</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6) Izvršni odbor Društva dužan je da stalno i potpuno informiše Upravni odbor Duštva u vezi </w:t>
      </w:r>
      <w:proofErr w:type="gramStart"/>
      <w:r w:rsidRPr="00FB595A">
        <w:rPr>
          <w:rFonts w:ascii="Palatino Linotype" w:hAnsi="Palatino Linotype" w:cs="Arial"/>
        </w:rPr>
        <w:t>sa</w:t>
      </w:r>
      <w:proofErr w:type="gramEnd"/>
      <w:r w:rsidRPr="00FB595A">
        <w:rPr>
          <w:rFonts w:ascii="Palatino Linotype" w:hAnsi="Palatino Linotype" w:cs="Arial"/>
        </w:rPr>
        <w:t xml:space="preserve"> pi</w:t>
      </w:r>
      <w:r w:rsidR="000E3B54">
        <w:rPr>
          <w:rFonts w:ascii="Palatino Linotype" w:hAnsi="Palatino Linotype" w:cs="Arial"/>
        </w:rPr>
        <w:t xml:space="preserve">tanjima iz stava 5. </w:t>
      </w:r>
      <w:proofErr w:type="gramStart"/>
      <w:r w:rsidR="000E3B54">
        <w:rPr>
          <w:rFonts w:ascii="Palatino Linotype" w:hAnsi="Palatino Linotype" w:cs="Arial"/>
        </w:rPr>
        <w:t>ovog</w:t>
      </w:r>
      <w:proofErr w:type="gramEnd"/>
      <w:r w:rsidR="000E3B54">
        <w:rPr>
          <w:rFonts w:ascii="Palatino Linotype" w:hAnsi="Palatino Linotype" w:cs="Arial"/>
        </w:rPr>
        <w:t xml:space="preserve"> člana.</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Pr>
          <w:rFonts w:ascii="Palatino Linotype" w:hAnsi="Palatino Linotype" w:cs="Arial"/>
          <w:b/>
        </w:rPr>
        <w:t>lan 83</w:t>
      </w:r>
      <w:r w:rsidR="00894720" w:rsidRPr="00FB595A">
        <w:rPr>
          <w:rFonts w:ascii="Palatino Linotype" w:hAnsi="Palatino Linotype" w:cs="Arial"/>
          <w:b/>
        </w:rPr>
        <w:t>.</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1) Nezavisni članovi Upravnog odbora ne mogu biti u radnom odnosu u Društvu.</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2) Članovi Izvršnog odbora su u radnom odnosu u Društvu.</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3) Neizvršni članovi Upravnog odbora mogu biti u radnom odnosu u Društvu.</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4) Članovi Upravnog odbora koji nisu u radnom odnosu u Društvu izvršavaju svoje dužnosti </w:t>
      </w:r>
      <w:proofErr w:type="gramStart"/>
      <w:r w:rsidRPr="00FB595A">
        <w:rPr>
          <w:rFonts w:ascii="Palatino Linotype" w:hAnsi="Palatino Linotype" w:cs="Arial"/>
        </w:rPr>
        <w:t>na</w:t>
      </w:r>
      <w:proofErr w:type="gramEnd"/>
      <w:r w:rsidRPr="00FB595A">
        <w:rPr>
          <w:rFonts w:ascii="Palatino Linotype" w:hAnsi="Palatino Linotype" w:cs="Arial"/>
        </w:rPr>
        <w:t xml:space="preserve"> osnovu posebno zaključenog ugovora sa Društvom, kojim se određuje visina naknade za rad, kao i druga pitanja koja se odnose na međusobna prava i obaveze člana i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5) Na ugovor iz prethodnog stava, prethodnu saglasnost daje Skupština akcionara,</w:t>
      </w:r>
    </w:p>
    <w:p w:rsidR="00B87C77" w:rsidRPr="000E3B54" w:rsidRDefault="00894720" w:rsidP="000E3B54">
      <w:pPr>
        <w:pStyle w:val="BodyText"/>
        <w:spacing w:line="240" w:lineRule="auto"/>
        <w:jc w:val="both"/>
        <w:rPr>
          <w:rFonts w:ascii="Palatino Linotype" w:hAnsi="Palatino Linotype" w:cs="Arial"/>
        </w:rPr>
      </w:pPr>
      <w:r w:rsidRPr="00FB595A">
        <w:rPr>
          <w:rFonts w:ascii="Palatino Linotype" w:hAnsi="Palatino Linotype" w:cs="Arial"/>
        </w:rPr>
        <w:t xml:space="preserve">          </w:t>
      </w:r>
      <w:proofErr w:type="gramStart"/>
      <w:r w:rsidRPr="00FB595A">
        <w:rPr>
          <w:rFonts w:ascii="Palatino Linotype" w:hAnsi="Palatino Linotype" w:cs="Arial"/>
        </w:rPr>
        <w:t>6) Ugovor sa</w:t>
      </w:r>
      <w:proofErr w:type="gramEnd"/>
      <w:r w:rsidRPr="00FB595A">
        <w:rPr>
          <w:rFonts w:ascii="Palatino Linotype" w:hAnsi="Palatino Linotype" w:cs="Arial"/>
        </w:rPr>
        <w:t xml:space="preserve"> članovima Izvršnog odbora koji sadrži elemente iz stava 4. </w:t>
      </w:r>
      <w:proofErr w:type="gramStart"/>
      <w:r w:rsidRPr="00FB595A">
        <w:rPr>
          <w:rFonts w:ascii="Palatino Linotype" w:hAnsi="Palatino Linotype" w:cs="Arial"/>
        </w:rPr>
        <w:t>ovog</w:t>
      </w:r>
      <w:proofErr w:type="gramEnd"/>
      <w:r w:rsidRPr="00FB595A">
        <w:rPr>
          <w:rFonts w:ascii="Palatino Linotype" w:hAnsi="Palatino Linotype" w:cs="Arial"/>
        </w:rPr>
        <w:t xml:space="preserve"> člana odobrava Skupština akcionara. Iznos naknade koja se plaća svakom članu Upravnog odbora i svakom članu Izvršnog odbora Društva, obj</w:t>
      </w:r>
      <w:r w:rsidR="000E3B54">
        <w:rPr>
          <w:rFonts w:ascii="Palatino Linotype" w:hAnsi="Palatino Linotype" w:cs="Arial"/>
        </w:rPr>
        <w:t xml:space="preserve">avljuje se u skladu </w:t>
      </w:r>
      <w:proofErr w:type="gramStart"/>
      <w:r w:rsidR="000E3B54">
        <w:rPr>
          <w:rFonts w:ascii="Palatino Linotype" w:hAnsi="Palatino Linotype" w:cs="Arial"/>
        </w:rPr>
        <w:t>sa</w:t>
      </w:r>
      <w:proofErr w:type="gramEnd"/>
      <w:r w:rsidR="000E3B54">
        <w:rPr>
          <w:rFonts w:ascii="Palatino Linotype" w:hAnsi="Palatino Linotype" w:cs="Arial"/>
        </w:rPr>
        <w:t xml:space="preserve"> Zakonom.</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Pr>
          <w:rFonts w:ascii="Palatino Linotype" w:hAnsi="Palatino Linotype" w:cs="Arial"/>
          <w:b/>
        </w:rPr>
        <w:t>lan 84</w:t>
      </w:r>
      <w:r w:rsidR="00894720" w:rsidRPr="00FB595A">
        <w:rPr>
          <w:rFonts w:ascii="Palatino Linotype" w:hAnsi="Palatino Linotype" w:cs="Arial"/>
          <w:b/>
        </w:rPr>
        <w:t>.</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Član Upravnog i član Izvršnog odbora Društva može u svako doba podnijeti ostavku davanjem pismenog obavještenja Upravnom odboru </w:t>
      </w:r>
      <w:proofErr w:type="gramStart"/>
      <w:r w:rsidRPr="00FB595A">
        <w:rPr>
          <w:rFonts w:ascii="Palatino Linotype" w:hAnsi="Palatino Linotype" w:cs="Arial"/>
        </w:rPr>
        <w:t>ili</w:t>
      </w:r>
      <w:proofErr w:type="gramEnd"/>
      <w:r w:rsidRPr="00FB595A">
        <w:rPr>
          <w:rFonts w:ascii="Palatino Linotype" w:hAnsi="Palatino Linotype" w:cs="Arial"/>
        </w:rPr>
        <w:t xml:space="preserve"> predsjedniku Upravnog odbora.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Ostavka ima pravno dejstvo </w:t>
      </w:r>
      <w:proofErr w:type="gramStart"/>
      <w:r w:rsidRPr="00FB595A">
        <w:rPr>
          <w:rFonts w:ascii="Palatino Linotype" w:hAnsi="Palatino Linotype" w:cs="Arial"/>
        </w:rPr>
        <w:t>od</w:t>
      </w:r>
      <w:proofErr w:type="gramEnd"/>
      <w:r w:rsidRPr="00FB595A">
        <w:rPr>
          <w:rFonts w:ascii="Palatino Linotype" w:hAnsi="Palatino Linotype" w:cs="Arial"/>
        </w:rPr>
        <w:t xml:space="preserve"> dana podnošenja, osim ako u njoj nije naveden neki kasniji datum.</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Ostavkom prestaje članstvo u Upravnom odboru i u vezi toga nije potrebno donositi posebnu odluku.</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Ostavka se može opozvati samo uz saglasnost Upravnog odbora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Odredbe ovog člana primjenjuju se i </w:t>
      </w:r>
      <w:proofErr w:type="gramStart"/>
      <w:r w:rsidRPr="00FB595A">
        <w:rPr>
          <w:rFonts w:ascii="Palatino Linotype" w:hAnsi="Palatino Linotype" w:cs="Arial"/>
        </w:rPr>
        <w:t>na</w:t>
      </w:r>
      <w:proofErr w:type="gramEnd"/>
      <w:r w:rsidRPr="00FB595A">
        <w:rPr>
          <w:rFonts w:ascii="Palatino Linotype" w:hAnsi="Palatino Linotype" w:cs="Arial"/>
        </w:rPr>
        <w:t xml:space="preserve"> člana Izvršnog odbora Društva.</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Pr>
          <w:rFonts w:ascii="Palatino Linotype" w:hAnsi="Palatino Linotype" w:cs="Arial"/>
          <w:b/>
        </w:rPr>
        <w:t>lan 85</w:t>
      </w:r>
      <w:r w:rsidR="00894720" w:rsidRPr="00FB595A">
        <w:rPr>
          <w:rFonts w:ascii="Palatino Linotype" w:hAnsi="Palatino Linotype" w:cs="Arial"/>
          <w:b/>
        </w:rPr>
        <w:t>.</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Ako akcionari smatraju da je to u najboljem interesu Društva, mogu, na sjednici Skupštine akcionara</w:t>
      </w:r>
      <w:r w:rsidRPr="00FB595A">
        <w:rPr>
          <w:rFonts w:ascii="Palatino Linotype" w:hAnsi="Palatino Linotype" w:cs="Arial"/>
          <w:lang w:val="sr-Cyrl-CS"/>
        </w:rPr>
        <w:t xml:space="preserve">, </w:t>
      </w:r>
      <w:r w:rsidRPr="00FB595A">
        <w:rPr>
          <w:rFonts w:ascii="Palatino Linotype" w:hAnsi="Palatino Linotype" w:cs="Arial"/>
          <w:lang w:val="sr-Latn-CS"/>
        </w:rPr>
        <w:t>ukoliko</w:t>
      </w:r>
      <w:r w:rsidRPr="00FB595A">
        <w:rPr>
          <w:rFonts w:ascii="Palatino Linotype" w:hAnsi="Palatino Linotype" w:cs="Arial"/>
          <w:lang w:val="sr-Cyrl-CS"/>
        </w:rPr>
        <w:t xml:space="preserve"> је </w:t>
      </w:r>
      <w:r w:rsidRPr="00FB595A">
        <w:rPr>
          <w:rFonts w:ascii="Palatino Linotype" w:hAnsi="Palatino Linotype" w:cs="Arial"/>
          <w:lang w:val="sr-Latn-CS"/>
        </w:rPr>
        <w:t>kandidovana</w:t>
      </w:r>
      <w:r w:rsidRPr="00FB595A">
        <w:rPr>
          <w:rFonts w:ascii="Palatino Linotype" w:hAnsi="Palatino Linotype" w:cs="Arial"/>
          <w:lang w:val="sr-Cyrl-CS"/>
        </w:rPr>
        <w:t xml:space="preserve"> т</w:t>
      </w:r>
      <w:r w:rsidRPr="00FB595A">
        <w:rPr>
          <w:rFonts w:ascii="Palatino Linotype" w:hAnsi="Palatino Linotype" w:cs="Arial"/>
          <w:lang w:val="sr-Latn-CS"/>
        </w:rPr>
        <w:t>ačka</w:t>
      </w:r>
      <w:r w:rsidRPr="00FB595A">
        <w:rPr>
          <w:rFonts w:ascii="Palatino Linotype" w:hAnsi="Palatino Linotype" w:cs="Arial"/>
          <w:lang w:val="sr-Cyrl-CS"/>
        </w:rPr>
        <w:t xml:space="preserve"> </w:t>
      </w:r>
      <w:r w:rsidRPr="00FB595A">
        <w:rPr>
          <w:rFonts w:ascii="Palatino Linotype" w:hAnsi="Palatino Linotype" w:cs="Arial"/>
          <w:lang w:val="sr-Latn-CS"/>
        </w:rPr>
        <w:t>dnevnog</w:t>
      </w:r>
      <w:r w:rsidRPr="00FB595A">
        <w:rPr>
          <w:rFonts w:ascii="Palatino Linotype" w:hAnsi="Palatino Linotype" w:cs="Arial"/>
          <w:lang w:val="sr-Cyrl-CS"/>
        </w:rPr>
        <w:t xml:space="preserve"> </w:t>
      </w:r>
      <w:r w:rsidRPr="00FB595A">
        <w:rPr>
          <w:rFonts w:ascii="Palatino Linotype" w:hAnsi="Palatino Linotype" w:cs="Arial"/>
          <w:lang w:val="sr-Latn-CS"/>
        </w:rPr>
        <w:t>reda</w:t>
      </w:r>
      <w:r w:rsidRPr="00FB595A">
        <w:rPr>
          <w:rFonts w:ascii="Palatino Linotype" w:hAnsi="Palatino Linotype" w:cs="Arial"/>
          <w:lang w:val="sr-Cyrl-CS"/>
        </w:rPr>
        <w:t>,</w:t>
      </w:r>
      <w:r w:rsidRPr="00FB595A">
        <w:rPr>
          <w:rFonts w:ascii="Palatino Linotype" w:hAnsi="Palatino Linotype" w:cs="Arial"/>
        </w:rPr>
        <w:t xml:space="preserve"> donijeti odluku o razrješenju jednog, više ili svih članova Upravnog odbora.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U vezi potrebnog broja glasova akcionara za punovažno donošenje odluke o razrješenju člana Upravnog odbora i pravna dejstva razrješenja, primjenjuju se odgovarajuće odredbe Zakona.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Razrješenjem člana Upra</w:t>
      </w:r>
      <w:r>
        <w:rPr>
          <w:rFonts w:ascii="Palatino Linotype" w:hAnsi="Palatino Linotype" w:cs="Arial"/>
        </w:rPr>
        <w:t xml:space="preserve">vnog </w:t>
      </w:r>
      <w:proofErr w:type="gramStart"/>
      <w:r>
        <w:rPr>
          <w:rFonts w:ascii="Palatino Linotype" w:hAnsi="Palatino Linotype" w:cs="Arial"/>
        </w:rPr>
        <w:t>ili</w:t>
      </w:r>
      <w:proofErr w:type="gramEnd"/>
      <w:r>
        <w:rPr>
          <w:rFonts w:ascii="Palatino Linotype" w:hAnsi="Palatino Linotype" w:cs="Arial"/>
        </w:rPr>
        <w:t xml:space="preserve"> Izvršnog odbora ne mogu</w:t>
      </w:r>
      <w:r w:rsidRPr="00FB595A">
        <w:rPr>
          <w:rFonts w:ascii="Palatino Linotype" w:hAnsi="Palatino Linotype" w:cs="Arial"/>
        </w:rPr>
        <w:t xml:space="preserve"> se povrijediti ugovorena prava razriješenog člana sa Društvom, koja nisu u vezi sa članstvom u Upravnom odnosno Izvršnom odboru.</w:t>
      </w:r>
    </w:p>
    <w:p w:rsidR="00894720" w:rsidRPr="00FB595A" w:rsidRDefault="0096637F" w:rsidP="00894720">
      <w:pPr>
        <w:pStyle w:val="BodyText"/>
        <w:spacing w:line="240" w:lineRule="auto"/>
        <w:jc w:val="center"/>
        <w:rPr>
          <w:rFonts w:ascii="Palatino Linotype" w:hAnsi="Palatino Linotype" w:cs="Arial"/>
          <w:b/>
        </w:rPr>
      </w:pPr>
      <w:r>
        <w:rPr>
          <w:rFonts w:ascii="Palatino Linotype" w:hAnsi="Palatino Linotype" w:cs="Arial"/>
          <w:b/>
        </w:rPr>
        <w:t>Č</w:t>
      </w:r>
      <w:r w:rsidR="00894720">
        <w:rPr>
          <w:rFonts w:ascii="Palatino Linotype" w:hAnsi="Palatino Linotype" w:cs="Arial"/>
          <w:b/>
        </w:rPr>
        <w:t>lan 86</w:t>
      </w:r>
      <w:r w:rsidR="00894720" w:rsidRPr="00FB595A">
        <w:rPr>
          <w:rFonts w:ascii="Palatino Linotype" w:hAnsi="Palatino Linotype" w:cs="Arial"/>
          <w:b/>
        </w:rPr>
        <w:t>.</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b/>
        </w:rPr>
        <w:t xml:space="preserve">           </w:t>
      </w:r>
      <w:r w:rsidRPr="00FB595A">
        <w:rPr>
          <w:rFonts w:ascii="Palatino Linotype" w:hAnsi="Palatino Linotype" w:cs="Arial"/>
        </w:rPr>
        <w:t>Član Upravnog odbor</w:t>
      </w:r>
      <w:r>
        <w:rPr>
          <w:rFonts w:ascii="Palatino Linotype" w:hAnsi="Palatino Linotype" w:cs="Arial"/>
        </w:rPr>
        <w:t>a Društva, koji prisustvuje</w:t>
      </w:r>
      <w:r w:rsidRPr="00FB595A">
        <w:rPr>
          <w:rFonts w:ascii="Palatino Linotype" w:hAnsi="Palatino Linotype" w:cs="Arial"/>
        </w:rPr>
        <w:t xml:space="preserve"> sjednici </w:t>
      </w:r>
      <w:proofErr w:type="gramStart"/>
      <w:r w:rsidRPr="00FB595A">
        <w:rPr>
          <w:rFonts w:ascii="Palatino Linotype" w:hAnsi="Palatino Linotype" w:cs="Arial"/>
        </w:rPr>
        <w:t>na</w:t>
      </w:r>
      <w:proofErr w:type="gramEnd"/>
      <w:r w:rsidRPr="00FB595A">
        <w:rPr>
          <w:rFonts w:ascii="Palatino Linotype" w:hAnsi="Palatino Linotype" w:cs="Arial"/>
        </w:rPr>
        <w:t xml:space="preserve"> kojoj je donesena odluka, smatra se da je saglasan sa takvom odlukom, osim ako izrazi svoju nesaglasnost i ona se zapisnički konstatuje. Član koji ne prisustvuje sjednici, smatra se da je saglasan </w:t>
      </w:r>
      <w:proofErr w:type="gramStart"/>
      <w:r w:rsidRPr="00FB595A">
        <w:rPr>
          <w:rFonts w:ascii="Palatino Linotype" w:hAnsi="Palatino Linotype" w:cs="Arial"/>
        </w:rPr>
        <w:t>sa</w:t>
      </w:r>
      <w:proofErr w:type="gramEnd"/>
      <w:r w:rsidRPr="00FB595A">
        <w:rPr>
          <w:rFonts w:ascii="Palatino Linotype" w:hAnsi="Palatino Linotype" w:cs="Arial"/>
        </w:rPr>
        <w:t xml:space="preserve"> donesenom odlukom, osim ako je, po obavještenju o odluci i njenom sadržaju, o svojoj nesaglasnosti pismeno obavi</w:t>
      </w:r>
      <w:r>
        <w:rPr>
          <w:rFonts w:ascii="Palatino Linotype" w:hAnsi="Palatino Linotype" w:cs="Arial"/>
        </w:rPr>
        <w:t>jestio predsjednika ili drugog č</w:t>
      </w:r>
      <w:r w:rsidRPr="00FB595A">
        <w:rPr>
          <w:rFonts w:ascii="Palatino Linotype" w:hAnsi="Palatino Linotype" w:cs="Arial"/>
        </w:rPr>
        <w:t>lana koji je predsjedavao sjednicom ili zapisničara.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Članovi Upravnog i članovi Izvršnog odbora Društva, naročito su odgovorni Društvu za štetu prouzrokovanu povredom svojih dužnosti, ako su povredom zakona: </w:t>
      </w:r>
    </w:p>
    <w:p w:rsidR="00894720" w:rsidRPr="00FB595A" w:rsidRDefault="00894720" w:rsidP="00894720">
      <w:pPr>
        <w:pStyle w:val="BodyText"/>
        <w:numPr>
          <w:ilvl w:val="0"/>
          <w:numId w:val="22"/>
        </w:numPr>
        <w:spacing w:line="240" w:lineRule="auto"/>
        <w:ind w:left="1380"/>
        <w:jc w:val="both"/>
        <w:rPr>
          <w:rFonts w:ascii="Palatino Linotype" w:hAnsi="Palatino Linotype" w:cs="Arial"/>
        </w:rPr>
      </w:pPr>
      <w:r w:rsidRPr="00FB595A">
        <w:rPr>
          <w:rFonts w:ascii="Palatino Linotype" w:hAnsi="Palatino Linotype" w:cs="Arial"/>
        </w:rPr>
        <w:t>vratili uloge akcionarima,</w:t>
      </w:r>
    </w:p>
    <w:p w:rsidR="00894720" w:rsidRPr="00FB595A" w:rsidRDefault="00894720" w:rsidP="00894720">
      <w:pPr>
        <w:pStyle w:val="BodyText"/>
        <w:numPr>
          <w:ilvl w:val="0"/>
          <w:numId w:val="22"/>
        </w:numPr>
        <w:spacing w:line="240" w:lineRule="auto"/>
        <w:ind w:left="1380"/>
        <w:jc w:val="both"/>
        <w:rPr>
          <w:rFonts w:ascii="Palatino Linotype" w:hAnsi="Palatino Linotype" w:cs="Arial"/>
        </w:rPr>
      </w:pPr>
      <w:r w:rsidRPr="00FB595A">
        <w:rPr>
          <w:rFonts w:ascii="Palatino Linotype" w:hAnsi="Palatino Linotype" w:cs="Arial"/>
        </w:rPr>
        <w:t>platili kamate ili dividende akcionarima,</w:t>
      </w:r>
    </w:p>
    <w:p w:rsidR="00894720" w:rsidRPr="00FB595A" w:rsidRDefault="00894720" w:rsidP="00894720">
      <w:pPr>
        <w:pStyle w:val="BodyText"/>
        <w:numPr>
          <w:ilvl w:val="0"/>
          <w:numId w:val="22"/>
        </w:numPr>
        <w:spacing w:line="240" w:lineRule="auto"/>
        <w:ind w:left="1380"/>
        <w:jc w:val="both"/>
        <w:rPr>
          <w:rFonts w:ascii="Palatino Linotype" w:hAnsi="Palatino Linotype" w:cs="Arial"/>
        </w:rPr>
      </w:pPr>
      <w:r w:rsidRPr="00FB595A">
        <w:rPr>
          <w:rFonts w:ascii="Palatino Linotype" w:hAnsi="Palatino Linotype" w:cs="Arial"/>
        </w:rPr>
        <w:t>izvršili plaćanje u vrijeme likvidacije Društva,</w:t>
      </w:r>
    </w:p>
    <w:p w:rsidR="00894720" w:rsidRPr="00FB595A" w:rsidRDefault="00894720" w:rsidP="00894720">
      <w:pPr>
        <w:pStyle w:val="BodyText"/>
        <w:numPr>
          <w:ilvl w:val="0"/>
          <w:numId w:val="22"/>
        </w:numPr>
        <w:spacing w:line="240" w:lineRule="auto"/>
        <w:ind w:left="1380"/>
        <w:jc w:val="both"/>
        <w:rPr>
          <w:rFonts w:ascii="Palatino Linotype" w:hAnsi="Palatino Linotype" w:cs="Arial"/>
        </w:rPr>
      </w:pPr>
      <w:r w:rsidRPr="00FB595A">
        <w:rPr>
          <w:rFonts w:ascii="Palatino Linotype" w:hAnsi="Palatino Linotype" w:cs="Arial"/>
        </w:rPr>
        <w:t>prouzrokovali da Društvo upisuje, daje u zalog, stiče i poništava sopstvene akcije ili povlači i poništava akcije,</w:t>
      </w:r>
    </w:p>
    <w:p w:rsidR="00894720" w:rsidRPr="00FB595A" w:rsidRDefault="00894720" w:rsidP="00894720">
      <w:pPr>
        <w:pStyle w:val="BodyText"/>
        <w:numPr>
          <w:ilvl w:val="0"/>
          <w:numId w:val="22"/>
        </w:numPr>
        <w:spacing w:line="240" w:lineRule="auto"/>
        <w:ind w:left="1380"/>
        <w:jc w:val="both"/>
        <w:rPr>
          <w:rFonts w:ascii="Palatino Linotype" w:hAnsi="Palatino Linotype" w:cs="Arial"/>
        </w:rPr>
      </w:pPr>
      <w:r w:rsidRPr="00FB595A">
        <w:rPr>
          <w:rFonts w:ascii="Palatino Linotype" w:hAnsi="Palatino Linotype" w:cs="Arial"/>
        </w:rPr>
        <w:t>odobrili zajam ili kredit,</w:t>
      </w:r>
    </w:p>
    <w:p w:rsidR="00894720" w:rsidRPr="00FB595A" w:rsidRDefault="00894720" w:rsidP="00894720">
      <w:pPr>
        <w:pStyle w:val="BodyText"/>
        <w:numPr>
          <w:ilvl w:val="0"/>
          <w:numId w:val="22"/>
        </w:numPr>
        <w:spacing w:line="240" w:lineRule="auto"/>
        <w:ind w:left="1380"/>
        <w:jc w:val="both"/>
        <w:rPr>
          <w:rFonts w:ascii="Palatino Linotype" w:hAnsi="Palatino Linotype" w:cs="Arial"/>
        </w:rPr>
      </w:pPr>
      <w:r w:rsidRPr="00FB595A">
        <w:rPr>
          <w:rFonts w:ascii="Palatino Linotype" w:hAnsi="Palatino Linotype" w:cs="Arial"/>
        </w:rPr>
        <w:t>izvršili plaćanje u vrijeme likvidacije Društva,</w:t>
      </w:r>
    </w:p>
    <w:p w:rsidR="00894720" w:rsidRPr="00FB595A" w:rsidRDefault="00894720" w:rsidP="00894720">
      <w:pPr>
        <w:pStyle w:val="BodyText"/>
        <w:numPr>
          <w:ilvl w:val="0"/>
          <w:numId w:val="22"/>
        </w:numPr>
        <w:spacing w:line="240" w:lineRule="auto"/>
        <w:ind w:left="1380"/>
        <w:jc w:val="both"/>
        <w:rPr>
          <w:rFonts w:ascii="Palatino Linotype" w:hAnsi="Palatino Linotype" w:cs="Arial"/>
        </w:rPr>
      </w:pPr>
      <w:r w:rsidRPr="00FB595A">
        <w:rPr>
          <w:rFonts w:ascii="Palatino Linotype" w:hAnsi="Palatino Linotype" w:cs="Arial"/>
        </w:rPr>
        <w:t xml:space="preserve">prouzrokovali da Društvo, nakon odluke o prestanku, vodi poslove, osim onih koji su neophodni u postupku likvidacije ili stečaja, </w:t>
      </w:r>
    </w:p>
    <w:p w:rsidR="00894720" w:rsidRPr="00D45873" w:rsidRDefault="00894720" w:rsidP="00894720">
      <w:pPr>
        <w:pStyle w:val="BodyText"/>
        <w:numPr>
          <w:ilvl w:val="0"/>
          <w:numId w:val="22"/>
        </w:numPr>
        <w:spacing w:line="240" w:lineRule="auto"/>
        <w:ind w:left="1380"/>
        <w:jc w:val="both"/>
        <w:rPr>
          <w:rFonts w:ascii="Palatino Linotype" w:hAnsi="Palatino Linotype" w:cs="Arial"/>
          <w:lang w:val="de-DE"/>
        </w:rPr>
      </w:pPr>
      <w:proofErr w:type="gramStart"/>
      <w:r w:rsidRPr="00FB595A">
        <w:rPr>
          <w:rFonts w:ascii="Palatino Linotype" w:hAnsi="Palatino Linotype" w:cs="Arial"/>
        </w:rPr>
        <w:t>povrijedili</w:t>
      </w:r>
      <w:proofErr w:type="gramEnd"/>
      <w:r w:rsidRPr="00FB595A">
        <w:rPr>
          <w:rFonts w:ascii="Palatino Linotype" w:hAnsi="Palatino Linotype" w:cs="Arial"/>
        </w:rPr>
        <w:t xml:space="preserve"> dužnosti iz člana 32. </w:t>
      </w:r>
      <w:proofErr w:type="gramStart"/>
      <w:r w:rsidRPr="00FB595A">
        <w:rPr>
          <w:rFonts w:ascii="Palatino Linotype" w:hAnsi="Palatino Linotype" w:cs="Arial"/>
        </w:rPr>
        <w:t>do</w:t>
      </w:r>
      <w:proofErr w:type="gramEnd"/>
      <w:r w:rsidRPr="00FB595A">
        <w:rPr>
          <w:rFonts w:ascii="Palatino Linotype" w:hAnsi="Palatino Linotype" w:cs="Arial"/>
        </w:rPr>
        <w:t xml:space="preserve"> 34. </w:t>
      </w:r>
      <w:proofErr w:type="gramStart"/>
      <w:r w:rsidRPr="00FB595A">
        <w:rPr>
          <w:rFonts w:ascii="Palatino Linotype" w:hAnsi="Palatino Linotype" w:cs="Arial"/>
        </w:rPr>
        <w:t>i</w:t>
      </w:r>
      <w:proofErr w:type="gramEnd"/>
      <w:r w:rsidRPr="00FB595A">
        <w:rPr>
          <w:rFonts w:ascii="Palatino Linotype" w:hAnsi="Palatino Linotype" w:cs="Arial"/>
        </w:rPr>
        <w:t xml:space="preserve"> čl. 36. </w:t>
      </w:r>
      <w:proofErr w:type="gramStart"/>
      <w:r w:rsidRPr="00FB595A">
        <w:rPr>
          <w:rFonts w:ascii="Palatino Linotype" w:hAnsi="Palatino Linotype" w:cs="Arial"/>
        </w:rPr>
        <w:t>i</w:t>
      </w:r>
      <w:proofErr w:type="gramEnd"/>
      <w:r w:rsidRPr="00FB595A">
        <w:rPr>
          <w:rFonts w:ascii="Palatino Linotype" w:hAnsi="Palatino Linotype" w:cs="Arial"/>
        </w:rPr>
        <w:t xml:space="preserve"> 38. </w:t>
      </w:r>
      <w:r w:rsidRPr="00D45873">
        <w:rPr>
          <w:rFonts w:ascii="Palatino Linotype" w:hAnsi="Palatino Linotype" w:cs="Arial"/>
          <w:lang w:val="de-DE"/>
        </w:rPr>
        <w:t>Zakona, koja se odnose na:</w:t>
      </w:r>
    </w:p>
    <w:p w:rsidR="00894720" w:rsidRPr="00FB595A" w:rsidRDefault="00894720" w:rsidP="00894720">
      <w:pPr>
        <w:pStyle w:val="BodyText"/>
        <w:spacing w:line="240" w:lineRule="auto"/>
        <w:ind w:left="1020"/>
        <w:jc w:val="both"/>
        <w:rPr>
          <w:rFonts w:ascii="Palatino Linotype" w:hAnsi="Palatino Linotype" w:cs="Arial"/>
        </w:rPr>
      </w:pPr>
      <w:r w:rsidRPr="00D45873">
        <w:rPr>
          <w:rFonts w:ascii="Palatino Linotype" w:hAnsi="Palatino Linotype" w:cs="Arial"/>
          <w:lang w:val="de-DE"/>
        </w:rPr>
        <w:t xml:space="preserve">      </w:t>
      </w:r>
      <w:r w:rsidRPr="00FB595A">
        <w:rPr>
          <w:rFonts w:ascii="Palatino Linotype" w:hAnsi="Palatino Linotype" w:cs="Arial"/>
        </w:rPr>
        <w:t xml:space="preserve">- </w:t>
      </w:r>
      <w:proofErr w:type="gramStart"/>
      <w:r w:rsidRPr="00FB595A">
        <w:rPr>
          <w:rFonts w:ascii="Palatino Linotype" w:hAnsi="Palatino Linotype" w:cs="Arial"/>
        </w:rPr>
        <w:t>dužnost</w:t>
      </w:r>
      <w:proofErr w:type="gramEnd"/>
      <w:r w:rsidRPr="00FB595A">
        <w:rPr>
          <w:rFonts w:ascii="Palatino Linotype" w:hAnsi="Palatino Linotype" w:cs="Arial"/>
        </w:rPr>
        <w:t xml:space="preserve"> pažnje i pravilo poslovne procjene (prosuđivanje),</w:t>
      </w:r>
    </w:p>
    <w:p w:rsidR="00894720" w:rsidRPr="00FB595A" w:rsidRDefault="00894720" w:rsidP="00894720">
      <w:pPr>
        <w:pStyle w:val="BodyText"/>
        <w:spacing w:line="240" w:lineRule="auto"/>
        <w:ind w:left="1020"/>
        <w:jc w:val="both"/>
        <w:rPr>
          <w:rFonts w:ascii="Palatino Linotype" w:hAnsi="Palatino Linotype" w:cs="Arial"/>
        </w:rPr>
      </w:pPr>
      <w:r w:rsidRPr="00FB595A">
        <w:rPr>
          <w:rFonts w:ascii="Palatino Linotype" w:hAnsi="Palatino Linotype" w:cs="Arial"/>
        </w:rPr>
        <w:t xml:space="preserve">      - </w:t>
      </w:r>
      <w:proofErr w:type="gramStart"/>
      <w:r w:rsidRPr="00FB595A">
        <w:rPr>
          <w:rFonts w:ascii="Palatino Linotype" w:hAnsi="Palatino Linotype" w:cs="Arial"/>
        </w:rPr>
        <w:t>dužnost</w:t>
      </w:r>
      <w:proofErr w:type="gramEnd"/>
      <w:r w:rsidRPr="00FB595A">
        <w:rPr>
          <w:rFonts w:ascii="Palatino Linotype" w:hAnsi="Palatino Linotype" w:cs="Arial"/>
        </w:rPr>
        <w:t xml:space="preserve"> lojalnosti,</w:t>
      </w:r>
    </w:p>
    <w:p w:rsidR="00894720" w:rsidRPr="00FB595A" w:rsidRDefault="00894720" w:rsidP="00894720">
      <w:pPr>
        <w:pStyle w:val="BodyText"/>
        <w:spacing w:line="240" w:lineRule="auto"/>
        <w:ind w:left="1020"/>
        <w:jc w:val="both"/>
        <w:rPr>
          <w:rFonts w:ascii="Palatino Linotype" w:hAnsi="Palatino Linotype" w:cs="Arial"/>
        </w:rPr>
      </w:pPr>
      <w:r w:rsidRPr="00FB595A">
        <w:rPr>
          <w:rFonts w:ascii="Palatino Linotype" w:hAnsi="Palatino Linotype" w:cs="Arial"/>
        </w:rPr>
        <w:t xml:space="preserve">      - </w:t>
      </w:r>
      <w:proofErr w:type="gramStart"/>
      <w:r w:rsidRPr="00FB595A">
        <w:rPr>
          <w:rFonts w:ascii="Palatino Linotype" w:hAnsi="Palatino Linotype" w:cs="Arial"/>
        </w:rPr>
        <w:t>lični</w:t>
      </w:r>
      <w:proofErr w:type="gramEnd"/>
      <w:r w:rsidRPr="00FB595A">
        <w:rPr>
          <w:rFonts w:ascii="Palatino Linotype" w:hAnsi="Palatino Linotype" w:cs="Arial"/>
        </w:rPr>
        <w:t xml:space="preserve"> interes i povezana lica,</w:t>
      </w:r>
    </w:p>
    <w:p w:rsidR="00894720" w:rsidRPr="00FB595A" w:rsidRDefault="00894720" w:rsidP="00894720">
      <w:pPr>
        <w:pStyle w:val="BodyText"/>
        <w:spacing w:line="240" w:lineRule="auto"/>
        <w:ind w:left="1020"/>
        <w:jc w:val="both"/>
        <w:rPr>
          <w:rFonts w:ascii="Palatino Linotype" w:hAnsi="Palatino Linotype" w:cs="Arial"/>
        </w:rPr>
      </w:pPr>
      <w:r w:rsidRPr="00FB595A">
        <w:rPr>
          <w:rFonts w:ascii="Palatino Linotype" w:hAnsi="Palatino Linotype" w:cs="Arial"/>
        </w:rPr>
        <w:t xml:space="preserve">      - </w:t>
      </w:r>
      <w:proofErr w:type="gramStart"/>
      <w:r w:rsidRPr="00FB595A">
        <w:rPr>
          <w:rFonts w:ascii="Palatino Linotype" w:hAnsi="Palatino Linotype" w:cs="Arial"/>
        </w:rPr>
        <w:t>zabrana</w:t>
      </w:r>
      <w:proofErr w:type="gramEnd"/>
      <w:r w:rsidRPr="00FB595A">
        <w:rPr>
          <w:rFonts w:ascii="Palatino Linotype" w:hAnsi="Palatino Linotype" w:cs="Arial"/>
        </w:rPr>
        <w:t xml:space="preserve"> konkurencije,</w:t>
      </w:r>
    </w:p>
    <w:p w:rsidR="00894720" w:rsidRPr="00FB595A" w:rsidRDefault="00894720" w:rsidP="00894720">
      <w:pPr>
        <w:pStyle w:val="BodyText"/>
        <w:spacing w:line="240" w:lineRule="auto"/>
        <w:ind w:left="1020"/>
        <w:jc w:val="both"/>
        <w:rPr>
          <w:rFonts w:ascii="Palatino Linotype" w:hAnsi="Palatino Linotype" w:cs="Arial"/>
        </w:rPr>
      </w:pPr>
      <w:r w:rsidRPr="00FB595A">
        <w:rPr>
          <w:rFonts w:ascii="Palatino Linotype" w:hAnsi="Palatino Linotype" w:cs="Arial"/>
        </w:rPr>
        <w:t xml:space="preserve">      - </w:t>
      </w:r>
      <w:proofErr w:type="gramStart"/>
      <w:r w:rsidRPr="00FB595A">
        <w:rPr>
          <w:rFonts w:ascii="Palatino Linotype" w:hAnsi="Palatino Linotype" w:cs="Arial"/>
        </w:rPr>
        <w:t>dužnost</w:t>
      </w:r>
      <w:proofErr w:type="gramEnd"/>
      <w:r w:rsidRPr="00FB595A">
        <w:rPr>
          <w:rFonts w:ascii="Palatino Linotype" w:hAnsi="Palatino Linotype" w:cs="Arial"/>
        </w:rPr>
        <w:t xml:space="preserve"> čuvanja poslovne tajne.</w:t>
      </w:r>
    </w:p>
    <w:p w:rsidR="00622234"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Povredom dužnosti iz prethodnog stava, stiče se osnov za razrješenje članova Upravnog i članova Izvršnog odbora Društva.</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w:t>
      </w:r>
    </w:p>
    <w:p w:rsidR="00894720" w:rsidRPr="00622234" w:rsidRDefault="00894720" w:rsidP="00622234">
      <w:pPr>
        <w:pStyle w:val="BodyText3"/>
        <w:spacing w:line="240" w:lineRule="auto"/>
        <w:rPr>
          <w:rFonts w:ascii="Palatino Linotype" w:hAnsi="Palatino Linotype" w:cs="Arial"/>
          <w:b/>
          <w:i/>
          <w:sz w:val="24"/>
          <w:szCs w:val="24"/>
          <w:lang w:val="de-DE"/>
        </w:rPr>
      </w:pPr>
      <w:r w:rsidRPr="00D45873">
        <w:rPr>
          <w:rFonts w:ascii="Palatino Linotype" w:hAnsi="Palatino Linotype" w:cs="Arial"/>
          <w:b/>
          <w:i/>
          <w:sz w:val="24"/>
          <w:szCs w:val="24"/>
          <w:lang w:val="de-DE"/>
        </w:rPr>
        <w:t xml:space="preserve">XIII </w:t>
      </w:r>
      <w:r w:rsidRPr="00D45873">
        <w:rPr>
          <w:rFonts w:ascii="Palatino Linotype" w:hAnsi="Palatino Linotype" w:cs="Arial"/>
          <w:sz w:val="24"/>
          <w:szCs w:val="24"/>
          <w:lang w:val="de-DE"/>
        </w:rPr>
        <w:t xml:space="preserve"> </w:t>
      </w:r>
      <w:r w:rsidR="00622234">
        <w:rPr>
          <w:rFonts w:ascii="Palatino Linotype" w:hAnsi="Palatino Linotype" w:cs="Arial"/>
          <w:b/>
          <w:i/>
          <w:sz w:val="24"/>
          <w:szCs w:val="24"/>
          <w:lang w:val="de-DE"/>
        </w:rPr>
        <w:t xml:space="preserve">GENERALNI DIREKTOR, </w:t>
      </w:r>
      <w:r w:rsidRPr="00D45873">
        <w:rPr>
          <w:rFonts w:ascii="Palatino Linotype" w:hAnsi="Palatino Linotype" w:cs="Arial"/>
          <w:b/>
          <w:i/>
          <w:sz w:val="24"/>
          <w:szCs w:val="24"/>
          <w:lang w:val="de-DE"/>
        </w:rPr>
        <w:t>ZASTUPANJE, PREDSTA</w:t>
      </w:r>
      <w:r w:rsidR="00622234">
        <w:rPr>
          <w:rFonts w:ascii="Palatino Linotype" w:hAnsi="Palatino Linotype" w:cs="Arial"/>
          <w:b/>
          <w:i/>
          <w:sz w:val="24"/>
          <w:szCs w:val="24"/>
          <w:lang w:val="de-DE"/>
        </w:rPr>
        <w:t>VLJANJE I POTPISIVANJE  DRUŠTVA</w:t>
      </w:r>
    </w:p>
    <w:p w:rsidR="00894720" w:rsidRPr="00D45873" w:rsidRDefault="00047D5A" w:rsidP="00894720">
      <w:pPr>
        <w:pStyle w:val="BodyText"/>
        <w:spacing w:line="240" w:lineRule="auto"/>
        <w:jc w:val="center"/>
        <w:rPr>
          <w:rFonts w:ascii="Palatino Linotype" w:hAnsi="Palatino Linotype" w:cs="Arial"/>
          <w:b/>
          <w:lang w:val="de-DE"/>
        </w:rPr>
      </w:pPr>
      <w:r>
        <w:rPr>
          <w:rFonts w:ascii="Palatino Linotype" w:hAnsi="Palatino Linotype" w:cs="Arial"/>
          <w:b/>
          <w:lang w:val="de-DE"/>
        </w:rPr>
        <w:t>Č</w:t>
      </w:r>
      <w:r w:rsidR="00894720" w:rsidRPr="00D45873">
        <w:rPr>
          <w:rFonts w:ascii="Palatino Linotype" w:hAnsi="Palatino Linotype" w:cs="Arial"/>
          <w:b/>
          <w:lang w:val="de-DE"/>
        </w:rPr>
        <w:t>lan 87.</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Generalnog direktora Društva bira Upravni odbor.</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Generalni direktor Društva je predsjednik Izvršnog odbora: saziva sjednice i predsjedava njima, organizuje rad Izvršnog odbora i vođenje zapisnika sa tih sjednica.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Generalni direktor zastupa i predstavlja Društvo nakon upisa u sudski registar, bez posebne punomoći. U postupku registracije, pored ostalih dokumenata, generalni direktor deponuje svoj ovjereni potpis u Sudu.</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U slučaju odsutnosti ili spriječenosti generalnog direktora za obavljanje svojih poslova do mjesec dana, tekuće operativne poslove obavlja zamjenik odnosno pomoćnik generalnog direktora.</w:t>
      </w:r>
    </w:p>
    <w:p w:rsidR="00894720" w:rsidRPr="000E3B54" w:rsidRDefault="00894720" w:rsidP="000E3B54">
      <w:pPr>
        <w:pStyle w:val="BodyText2"/>
        <w:tabs>
          <w:tab w:val="left" w:pos="708"/>
        </w:tabs>
        <w:spacing w:line="240" w:lineRule="auto"/>
        <w:jc w:val="both"/>
        <w:rPr>
          <w:rFonts w:ascii="Palatino Linotype" w:hAnsi="Palatino Linotype" w:cs="Arial"/>
          <w:sz w:val="24"/>
          <w:lang w:val="de-DE"/>
        </w:rPr>
      </w:pPr>
      <w:r w:rsidRPr="00D45873">
        <w:rPr>
          <w:rFonts w:ascii="Palatino Linotype" w:hAnsi="Palatino Linotype" w:cs="Arial"/>
          <w:lang w:val="de-DE"/>
        </w:rPr>
        <w:t xml:space="preserve">         </w:t>
      </w:r>
      <w:r w:rsidRPr="00D45873">
        <w:rPr>
          <w:rFonts w:ascii="Palatino Linotype" w:hAnsi="Palatino Linotype" w:cs="Arial"/>
          <w:sz w:val="24"/>
          <w:lang w:val="de-DE"/>
        </w:rPr>
        <w:t>Ako je direktor odsutan duže od mjesec dana, Upravni odbor određuje rukovodećeg radnika, člana Upravnog ili Izvršnog o</w:t>
      </w:r>
      <w:r w:rsidR="000E3B54">
        <w:rPr>
          <w:rFonts w:ascii="Palatino Linotype" w:hAnsi="Palatino Linotype" w:cs="Arial"/>
          <w:sz w:val="24"/>
          <w:lang w:val="de-DE"/>
        </w:rPr>
        <w:t>dbora, koji će ga zamjenjivati.</w:t>
      </w:r>
    </w:p>
    <w:p w:rsidR="00894720" w:rsidRPr="00047D5A" w:rsidRDefault="00894720" w:rsidP="00047D5A">
      <w:pPr>
        <w:pStyle w:val="BodyText"/>
        <w:spacing w:line="240" w:lineRule="auto"/>
        <w:jc w:val="center"/>
        <w:rPr>
          <w:rFonts w:ascii="Palatino Linotype" w:hAnsi="Palatino Linotype" w:cs="Arial"/>
          <w:b/>
          <w:lang w:val="de-DE"/>
        </w:rPr>
      </w:pPr>
      <w:r w:rsidRPr="00D45873">
        <w:rPr>
          <w:rFonts w:ascii="Palatino Linotype" w:hAnsi="Palatino Linotype" w:cs="Arial"/>
          <w:lang w:val="de-DE"/>
        </w:rPr>
        <w:t xml:space="preserve"> </w:t>
      </w:r>
      <w:r w:rsidR="00047D5A">
        <w:rPr>
          <w:rFonts w:ascii="Palatino Linotype" w:hAnsi="Palatino Linotype" w:cs="Arial"/>
          <w:b/>
          <w:lang w:val="de-DE"/>
        </w:rPr>
        <w:t>Č</w:t>
      </w:r>
      <w:r w:rsidRPr="00D45873">
        <w:rPr>
          <w:rFonts w:ascii="Palatino Linotype" w:hAnsi="Palatino Linotype" w:cs="Arial"/>
          <w:b/>
          <w:lang w:val="de-DE"/>
        </w:rPr>
        <w:t>lan 88.</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Generalni direktor mo</w:t>
      </w:r>
      <w:r w:rsidRPr="00FB595A">
        <w:rPr>
          <w:rFonts w:ascii="Palatino Linotype" w:hAnsi="Palatino Linotype" w:cs="Arial"/>
          <w:sz w:val="24"/>
          <w:lang w:val="sr-Latn-CS"/>
        </w:rPr>
        <w:t>ž</w:t>
      </w:r>
      <w:r w:rsidRPr="00D45873">
        <w:rPr>
          <w:rFonts w:ascii="Palatino Linotype" w:hAnsi="Palatino Linotype" w:cs="Arial"/>
          <w:sz w:val="24"/>
          <w:lang w:val="de-DE"/>
        </w:rPr>
        <w:t>e opunomoćiti i druge radnike Društva da preduzimaju pravne i druge radnje i zastupaju Društvo, u skladu sa Zakonom, ovim Statutom i opštim aktima.</w:t>
      </w:r>
    </w:p>
    <w:p w:rsidR="00894720" w:rsidRPr="00047D5A" w:rsidRDefault="00894720" w:rsidP="00047D5A">
      <w:pPr>
        <w:jc w:val="both"/>
        <w:rPr>
          <w:rFonts w:ascii="Palatino Linotype" w:hAnsi="Palatino Linotype" w:cs="Arial"/>
          <w:sz w:val="24"/>
          <w:lang w:val="de-DE"/>
        </w:rPr>
      </w:pPr>
      <w:r w:rsidRPr="00D45873">
        <w:rPr>
          <w:rFonts w:ascii="Palatino Linotype" w:hAnsi="Palatino Linotype" w:cs="Arial"/>
          <w:sz w:val="24"/>
          <w:lang w:val="de-DE"/>
        </w:rPr>
        <w:t xml:space="preserve">           Punomoć iz prethodnog stava ovog člana se daje pismeno i u njoj se navode sadržaj i rok punomoći.</w:t>
      </w:r>
    </w:p>
    <w:p w:rsidR="00894720" w:rsidRPr="000E3B54" w:rsidRDefault="00047D5A" w:rsidP="000E3B54">
      <w:pPr>
        <w:jc w:val="center"/>
        <w:rPr>
          <w:rFonts w:ascii="Palatino Linotype" w:hAnsi="Palatino Linotype" w:cs="Arial"/>
          <w:b/>
          <w:sz w:val="24"/>
          <w:lang w:val="de-DE"/>
        </w:rPr>
      </w:pPr>
      <w:r>
        <w:rPr>
          <w:rFonts w:ascii="Palatino Linotype" w:hAnsi="Palatino Linotype" w:cs="Arial"/>
          <w:b/>
          <w:sz w:val="24"/>
          <w:lang w:val="de-DE"/>
        </w:rPr>
        <w:t>Č</w:t>
      </w:r>
      <w:r w:rsidR="000E3B54">
        <w:rPr>
          <w:rFonts w:ascii="Palatino Linotype" w:hAnsi="Palatino Linotype" w:cs="Arial"/>
          <w:b/>
          <w:sz w:val="24"/>
          <w:lang w:val="de-DE"/>
        </w:rPr>
        <w:t>lan 89.</w:t>
      </w:r>
    </w:p>
    <w:p w:rsidR="00894720" w:rsidRPr="00D45873" w:rsidRDefault="00894720" w:rsidP="00047D5A">
      <w:pPr>
        <w:pStyle w:val="BodyText3"/>
        <w:spacing w:line="240" w:lineRule="auto"/>
        <w:ind w:firstLine="720"/>
        <w:rPr>
          <w:rFonts w:ascii="Palatino Linotype" w:hAnsi="Palatino Linotype" w:cs="Arial"/>
          <w:sz w:val="24"/>
          <w:szCs w:val="24"/>
          <w:lang w:val="de-DE"/>
        </w:rPr>
      </w:pPr>
      <w:r w:rsidRPr="00D45873">
        <w:rPr>
          <w:rFonts w:ascii="Palatino Linotype" w:hAnsi="Palatino Linotype" w:cs="Arial"/>
          <w:sz w:val="24"/>
          <w:szCs w:val="24"/>
          <w:lang w:val="de-DE"/>
        </w:rPr>
        <w:t>Radi zaključivanja pravnih poslova i preduzimanja radnji, koje su u vezi sa djelatnošću Društva, Upravni odbor Društva može dati prokuru jednom ili više fizičkih lica, u skladu sa zakonom.</w:t>
      </w:r>
    </w:p>
    <w:p w:rsidR="00894720" w:rsidRPr="00D45873" w:rsidRDefault="00894720" w:rsidP="00894720">
      <w:pPr>
        <w:pStyle w:val="BodyText3"/>
        <w:spacing w:line="240" w:lineRule="auto"/>
        <w:rPr>
          <w:rFonts w:ascii="Palatino Linotype" w:hAnsi="Palatino Linotype" w:cs="Arial"/>
          <w:sz w:val="24"/>
          <w:szCs w:val="24"/>
          <w:lang w:val="de-DE"/>
        </w:rPr>
      </w:pPr>
      <w:r w:rsidRPr="00D45873">
        <w:rPr>
          <w:rFonts w:ascii="Palatino Linotype" w:hAnsi="Palatino Linotype" w:cs="Arial"/>
          <w:sz w:val="24"/>
          <w:szCs w:val="24"/>
          <w:lang w:val="de-DE"/>
        </w:rPr>
        <w:t xml:space="preserve">          Prokura ne sadrži ovlašćenje za zaključivanje poslova koji se odnose na otuđenje i opterećenje nepokretnosti.</w:t>
      </w:r>
    </w:p>
    <w:p w:rsidR="00894720" w:rsidRPr="00D45873" w:rsidRDefault="00894720" w:rsidP="00894720">
      <w:pPr>
        <w:pStyle w:val="BodyText3"/>
        <w:spacing w:line="240" w:lineRule="auto"/>
        <w:rPr>
          <w:rFonts w:ascii="Palatino Linotype" w:hAnsi="Palatino Linotype" w:cs="Arial"/>
          <w:sz w:val="24"/>
          <w:szCs w:val="24"/>
          <w:lang w:val="de-DE"/>
        </w:rPr>
      </w:pPr>
      <w:r w:rsidRPr="00D45873">
        <w:rPr>
          <w:rFonts w:ascii="Palatino Linotype" w:hAnsi="Palatino Linotype" w:cs="Arial"/>
          <w:sz w:val="24"/>
          <w:szCs w:val="24"/>
          <w:lang w:val="de-DE"/>
        </w:rPr>
        <w:t xml:space="preserve">          Ovlašćenje iz prokure ne može se ograničiti i prokura se ne može dati na određeno vrijeme niti se može vezati za određene uslove.</w:t>
      </w:r>
    </w:p>
    <w:p w:rsidR="00894720" w:rsidRPr="00D45873" w:rsidRDefault="00894720" w:rsidP="00894720">
      <w:pPr>
        <w:pStyle w:val="BodyText3"/>
        <w:spacing w:line="240" w:lineRule="auto"/>
        <w:rPr>
          <w:rFonts w:ascii="Palatino Linotype" w:hAnsi="Palatino Linotype" w:cs="Arial"/>
          <w:sz w:val="24"/>
          <w:szCs w:val="24"/>
          <w:lang w:val="de-DE"/>
        </w:rPr>
      </w:pPr>
      <w:r w:rsidRPr="00D45873">
        <w:rPr>
          <w:rFonts w:ascii="Palatino Linotype" w:hAnsi="Palatino Linotype" w:cs="Arial"/>
          <w:sz w:val="24"/>
          <w:szCs w:val="24"/>
          <w:lang w:val="de-DE"/>
        </w:rPr>
        <w:t xml:space="preserve">          Prokura je neprenosiva.</w:t>
      </w:r>
    </w:p>
    <w:p w:rsidR="00894720" w:rsidRPr="00D45873" w:rsidRDefault="00894720" w:rsidP="00894720">
      <w:pPr>
        <w:pStyle w:val="BodyText3"/>
        <w:spacing w:line="240" w:lineRule="auto"/>
        <w:rPr>
          <w:rFonts w:ascii="Palatino Linotype" w:hAnsi="Palatino Linotype" w:cs="Arial"/>
          <w:sz w:val="24"/>
          <w:szCs w:val="24"/>
          <w:lang w:val="de-DE"/>
        </w:rPr>
      </w:pPr>
      <w:r w:rsidRPr="00D45873">
        <w:rPr>
          <w:rFonts w:ascii="Palatino Linotype" w:hAnsi="Palatino Linotype" w:cs="Arial"/>
          <w:sz w:val="24"/>
          <w:szCs w:val="24"/>
          <w:lang w:val="de-DE"/>
        </w:rPr>
        <w:t xml:space="preserve">          Prokurista potpisuje Društvo pod svojim punim imenom, sa jasnom naznakom svog svojstva koje proizilazi iz prokure sa oznakom "pp".</w:t>
      </w:r>
    </w:p>
    <w:p w:rsidR="00894720" w:rsidRPr="00D45873" w:rsidRDefault="00894720" w:rsidP="00894720">
      <w:pPr>
        <w:pStyle w:val="BodyText3"/>
        <w:spacing w:line="240" w:lineRule="auto"/>
        <w:rPr>
          <w:rFonts w:ascii="Palatino Linotype" w:hAnsi="Palatino Linotype" w:cs="Arial"/>
          <w:sz w:val="24"/>
          <w:szCs w:val="24"/>
          <w:lang w:val="de-DE"/>
        </w:rPr>
      </w:pPr>
      <w:r w:rsidRPr="00D45873">
        <w:rPr>
          <w:rFonts w:ascii="Palatino Linotype" w:hAnsi="Palatino Linotype" w:cs="Arial"/>
          <w:sz w:val="24"/>
          <w:szCs w:val="24"/>
          <w:lang w:val="de-DE"/>
        </w:rPr>
        <w:t xml:space="preserve">          Društvo, odnosno Upravni odbor Društva može opozvati prokuru u svako doba i tog se prava Društvo ne može odreći.</w:t>
      </w:r>
    </w:p>
    <w:p w:rsidR="00894720" w:rsidRPr="00FB595A" w:rsidRDefault="00894720" w:rsidP="00894720">
      <w:pPr>
        <w:pStyle w:val="BodyText3"/>
        <w:spacing w:line="240" w:lineRule="auto"/>
        <w:rPr>
          <w:rFonts w:ascii="Palatino Linotype" w:hAnsi="Palatino Linotype" w:cs="Arial"/>
          <w:sz w:val="24"/>
          <w:szCs w:val="24"/>
        </w:rPr>
      </w:pPr>
      <w:r w:rsidRPr="00D45873">
        <w:rPr>
          <w:rFonts w:ascii="Palatino Linotype" w:hAnsi="Palatino Linotype" w:cs="Arial"/>
          <w:sz w:val="24"/>
          <w:szCs w:val="24"/>
          <w:lang w:val="de-DE"/>
        </w:rPr>
        <w:t xml:space="preserve">           </w:t>
      </w:r>
      <w:r w:rsidRPr="00FB595A">
        <w:rPr>
          <w:rFonts w:ascii="Palatino Linotype" w:hAnsi="Palatino Linotype" w:cs="Arial"/>
          <w:sz w:val="24"/>
          <w:szCs w:val="24"/>
        </w:rPr>
        <w:t xml:space="preserve">Davanje i opoziv prokure registruju se u Sudu.        </w:t>
      </w:r>
    </w:p>
    <w:p w:rsidR="00622234" w:rsidRDefault="00894720" w:rsidP="00894720">
      <w:pPr>
        <w:pStyle w:val="BodyText3"/>
        <w:spacing w:line="240" w:lineRule="auto"/>
        <w:rPr>
          <w:rFonts w:ascii="Palatino Linotype" w:hAnsi="Palatino Linotype" w:cs="Arial"/>
        </w:rPr>
      </w:pPr>
      <w:r w:rsidRPr="00FB595A">
        <w:rPr>
          <w:rFonts w:ascii="Palatino Linotype" w:hAnsi="Palatino Linotype" w:cs="Arial"/>
        </w:rPr>
        <w:t xml:space="preserve"> </w:t>
      </w:r>
    </w:p>
    <w:p w:rsidR="00894720" w:rsidRPr="00047D5A" w:rsidRDefault="00894720" w:rsidP="00894720">
      <w:pPr>
        <w:pStyle w:val="BodyText3"/>
        <w:spacing w:line="240" w:lineRule="auto"/>
        <w:rPr>
          <w:rFonts w:ascii="Palatino Linotype" w:hAnsi="Palatino Linotype" w:cs="Arial"/>
        </w:rPr>
      </w:pPr>
      <w:proofErr w:type="gramStart"/>
      <w:r w:rsidRPr="00FB595A">
        <w:rPr>
          <w:rFonts w:ascii="Palatino Linotype" w:hAnsi="Palatino Linotype" w:cs="Arial"/>
          <w:b/>
          <w:i/>
          <w:sz w:val="24"/>
          <w:szCs w:val="24"/>
        </w:rPr>
        <w:t xml:space="preserve">XIV </w:t>
      </w:r>
      <w:r w:rsidRPr="00FB595A">
        <w:rPr>
          <w:rFonts w:ascii="Palatino Linotype" w:hAnsi="Palatino Linotype" w:cs="Arial"/>
          <w:sz w:val="24"/>
          <w:szCs w:val="24"/>
        </w:rPr>
        <w:t xml:space="preserve"> </w:t>
      </w:r>
      <w:r w:rsidRPr="00FB595A">
        <w:rPr>
          <w:rFonts w:ascii="Palatino Linotype" w:hAnsi="Palatino Linotype" w:cs="Arial"/>
          <w:b/>
          <w:i/>
          <w:sz w:val="24"/>
          <w:szCs w:val="24"/>
        </w:rPr>
        <w:t>NADZOR</w:t>
      </w:r>
      <w:proofErr w:type="gramEnd"/>
      <w:r w:rsidRPr="00FB595A">
        <w:rPr>
          <w:rFonts w:ascii="Palatino Linotype" w:hAnsi="Palatino Linotype" w:cs="Arial"/>
          <w:b/>
          <w:i/>
          <w:sz w:val="24"/>
          <w:szCs w:val="24"/>
        </w:rPr>
        <w:t xml:space="preserve"> NAD RADOM I POSLOVANJEM  DRUŠTVA</w:t>
      </w:r>
    </w:p>
    <w:p w:rsidR="00894720" w:rsidRPr="00FB595A" w:rsidRDefault="00894720" w:rsidP="00894720">
      <w:pPr>
        <w:pStyle w:val="BodyText"/>
        <w:spacing w:line="240" w:lineRule="auto"/>
        <w:jc w:val="center"/>
        <w:rPr>
          <w:rFonts w:ascii="Palatino Linotype" w:hAnsi="Palatino Linotype" w:cs="Arial"/>
          <w:b/>
        </w:rPr>
      </w:pPr>
    </w:p>
    <w:p w:rsidR="00894720" w:rsidRDefault="00894720" w:rsidP="00047D5A">
      <w:pPr>
        <w:tabs>
          <w:tab w:val="left" w:pos="360"/>
        </w:tabs>
        <w:rPr>
          <w:rFonts w:ascii="Palatino Linotype" w:hAnsi="Palatino Linotype" w:cs="Arial"/>
          <w:b/>
          <w:sz w:val="24"/>
        </w:rPr>
      </w:pPr>
      <w:r>
        <w:rPr>
          <w:rFonts w:ascii="Palatino Linotype" w:hAnsi="Palatino Linotype" w:cs="Arial"/>
          <w:b/>
          <w:sz w:val="24"/>
        </w:rPr>
        <w:t xml:space="preserve">Interna revizija </w:t>
      </w:r>
    </w:p>
    <w:p w:rsidR="00894720" w:rsidRPr="0087346A" w:rsidRDefault="00047D5A" w:rsidP="00894720">
      <w:pPr>
        <w:jc w:val="center"/>
        <w:rPr>
          <w:rFonts w:ascii="Palatino Linotype" w:hAnsi="Palatino Linotype" w:cs="Arial"/>
          <w:b/>
          <w:sz w:val="24"/>
          <w:szCs w:val="24"/>
        </w:rPr>
      </w:pPr>
      <w:r>
        <w:rPr>
          <w:rFonts w:ascii="Palatino Linotype" w:hAnsi="Palatino Linotype" w:cs="Arial"/>
          <w:b/>
          <w:sz w:val="24"/>
          <w:szCs w:val="24"/>
        </w:rPr>
        <w:t>Č</w:t>
      </w:r>
      <w:r w:rsidR="00894720" w:rsidRPr="0087346A">
        <w:rPr>
          <w:rFonts w:ascii="Palatino Linotype" w:hAnsi="Palatino Linotype" w:cs="Arial"/>
          <w:b/>
          <w:sz w:val="24"/>
          <w:szCs w:val="24"/>
        </w:rPr>
        <w:t>lan 90.</w:t>
      </w:r>
    </w:p>
    <w:p w:rsidR="00894720" w:rsidRDefault="00894720" w:rsidP="00894720">
      <w:pPr>
        <w:jc w:val="both"/>
        <w:rPr>
          <w:rFonts w:ascii="Palatino Linotype" w:hAnsi="Palatino Linotype"/>
          <w:sz w:val="24"/>
          <w:szCs w:val="24"/>
        </w:rPr>
      </w:pPr>
    </w:p>
    <w:p w:rsidR="00F10F37" w:rsidRPr="00F10F37" w:rsidRDefault="00F10F37" w:rsidP="00F10F37">
      <w:pPr>
        <w:jc w:val="both"/>
        <w:rPr>
          <w:rFonts w:ascii="Palatino Linotype" w:hAnsi="Palatino Linotype"/>
          <w:sz w:val="24"/>
          <w:szCs w:val="24"/>
        </w:rPr>
      </w:pPr>
      <w:r>
        <w:rPr>
          <w:rFonts w:ascii="Palatino Linotype" w:hAnsi="Palatino Linotype"/>
          <w:sz w:val="24"/>
          <w:szCs w:val="24"/>
        </w:rPr>
        <w:t xml:space="preserve">           </w:t>
      </w:r>
      <w:r w:rsidRPr="00F10F37">
        <w:rPr>
          <w:rFonts w:ascii="Palatino Linotype" w:hAnsi="Palatino Linotype"/>
          <w:sz w:val="24"/>
          <w:szCs w:val="24"/>
        </w:rPr>
        <w:t xml:space="preserve">Radi vršenja nadzora </w:t>
      </w:r>
      <w:proofErr w:type="gramStart"/>
      <w:r w:rsidRPr="00F10F37">
        <w:rPr>
          <w:rFonts w:ascii="Palatino Linotype" w:hAnsi="Palatino Linotype"/>
          <w:sz w:val="24"/>
          <w:szCs w:val="24"/>
        </w:rPr>
        <w:t>nad</w:t>
      </w:r>
      <w:proofErr w:type="gramEnd"/>
      <w:r w:rsidRPr="00F10F37">
        <w:rPr>
          <w:rFonts w:ascii="Palatino Linotype" w:hAnsi="Palatino Linotype"/>
          <w:sz w:val="24"/>
          <w:szCs w:val="24"/>
        </w:rPr>
        <w:t xml:space="preserve"> radom i poslovanjem Društva, Upravni odbor bira Internog revizora iz reda nezavisnih lica u smislu Zakona.            </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Poslove interne revizije vrši lice koje je u radnom odnosu u Društvu, koje ispunjava uslove propisane Pravilnikom o organizaciji i sistematizaciji radnih mjesta u Društvu.</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Interni revizor može biti razriješen odlukom Upravnog odbora, </w:t>
      </w:r>
      <w:proofErr w:type="gramStart"/>
      <w:r w:rsidRPr="00F10F37">
        <w:rPr>
          <w:rFonts w:ascii="Palatino Linotype" w:hAnsi="Palatino Linotype"/>
          <w:sz w:val="24"/>
          <w:szCs w:val="24"/>
        </w:rPr>
        <w:t>sa</w:t>
      </w:r>
      <w:proofErr w:type="gramEnd"/>
      <w:r w:rsidRPr="00F10F37">
        <w:rPr>
          <w:rFonts w:ascii="Palatino Linotype" w:hAnsi="Palatino Linotype"/>
          <w:sz w:val="24"/>
          <w:szCs w:val="24"/>
        </w:rPr>
        <w:t xml:space="preserve"> navođenjem ili bez navođenja razloga za razrješenje.</w:t>
      </w:r>
    </w:p>
    <w:p w:rsidR="00894720"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Razrješenje Internog revizora ne utiče </w:t>
      </w:r>
      <w:proofErr w:type="gramStart"/>
      <w:r w:rsidRPr="00F10F37">
        <w:rPr>
          <w:rFonts w:ascii="Palatino Linotype" w:hAnsi="Palatino Linotype"/>
          <w:sz w:val="24"/>
          <w:szCs w:val="24"/>
        </w:rPr>
        <w:t>na</w:t>
      </w:r>
      <w:proofErr w:type="gramEnd"/>
      <w:r w:rsidRPr="00F10F37">
        <w:rPr>
          <w:rFonts w:ascii="Palatino Linotype" w:hAnsi="Palatino Linotype"/>
          <w:sz w:val="24"/>
          <w:szCs w:val="24"/>
        </w:rPr>
        <w:t xml:space="preserve"> njegova prava koja ima na osnovu posebnog ugovora sa Društvom.</w:t>
      </w:r>
      <w:r w:rsidR="00894720" w:rsidRPr="0087346A">
        <w:rPr>
          <w:rFonts w:ascii="Palatino Linotype" w:hAnsi="Palatino Linotype"/>
          <w:sz w:val="24"/>
          <w:szCs w:val="24"/>
        </w:rPr>
        <w:t xml:space="preserve">  </w:t>
      </w:r>
    </w:p>
    <w:p w:rsidR="00F10F37" w:rsidRPr="00047D5A" w:rsidRDefault="00F10F37" w:rsidP="00F10F37">
      <w:pPr>
        <w:jc w:val="both"/>
        <w:rPr>
          <w:rFonts w:ascii="Palatino Linotype" w:hAnsi="Palatino Linotype"/>
        </w:rPr>
      </w:pPr>
    </w:p>
    <w:p w:rsidR="00894720" w:rsidRPr="00F10F37" w:rsidRDefault="00894720" w:rsidP="00F10F37">
      <w:pPr>
        <w:jc w:val="both"/>
        <w:rPr>
          <w:rFonts w:ascii="Palatino Linotype" w:hAnsi="Palatino Linotype"/>
          <w:b/>
          <w:sz w:val="24"/>
          <w:szCs w:val="24"/>
        </w:rPr>
      </w:pPr>
      <w:r w:rsidRPr="0087346A">
        <w:rPr>
          <w:rFonts w:ascii="Palatino Linotype" w:hAnsi="Palatino Linotype"/>
          <w:b/>
          <w:sz w:val="24"/>
          <w:szCs w:val="24"/>
        </w:rPr>
        <w:t>Djelokrug i način rada internog revizora</w:t>
      </w:r>
    </w:p>
    <w:p w:rsidR="00894720" w:rsidRDefault="00047D5A" w:rsidP="00894720">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91</w:t>
      </w:r>
      <w:r w:rsidR="00894720" w:rsidRPr="00FB595A">
        <w:rPr>
          <w:rFonts w:ascii="Palatino Linotype" w:hAnsi="Palatino Linotype" w:cs="Arial"/>
          <w:b/>
          <w:sz w:val="24"/>
        </w:rPr>
        <w:t>.</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Djelokrug i način rada internog revizora:</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a) </w:t>
      </w:r>
      <w:proofErr w:type="gramStart"/>
      <w:r w:rsidRPr="00F10F37">
        <w:rPr>
          <w:rFonts w:ascii="Palatino Linotype" w:hAnsi="Palatino Linotype"/>
          <w:sz w:val="24"/>
          <w:szCs w:val="24"/>
        </w:rPr>
        <w:t>donosi</w:t>
      </w:r>
      <w:proofErr w:type="gramEnd"/>
      <w:r w:rsidRPr="00F10F37">
        <w:rPr>
          <w:rFonts w:ascii="Palatino Linotype" w:hAnsi="Palatino Linotype"/>
          <w:sz w:val="24"/>
          <w:szCs w:val="24"/>
        </w:rPr>
        <w:t xml:space="preserve"> plan rada interne revizije,</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b) </w:t>
      </w:r>
      <w:proofErr w:type="gramStart"/>
      <w:r w:rsidRPr="00F10F37">
        <w:rPr>
          <w:rFonts w:ascii="Palatino Linotype" w:hAnsi="Palatino Linotype"/>
          <w:sz w:val="24"/>
          <w:szCs w:val="24"/>
        </w:rPr>
        <w:t>izvještava</w:t>
      </w:r>
      <w:proofErr w:type="gramEnd"/>
      <w:r w:rsidRPr="00F10F37">
        <w:rPr>
          <w:rFonts w:ascii="Palatino Linotype" w:hAnsi="Palatino Linotype"/>
          <w:sz w:val="24"/>
          <w:szCs w:val="24"/>
        </w:rPr>
        <w:t xml:space="preserve"> Upravni odbor o realizaciji preporuka po izvještajima o reviziji,</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v) </w:t>
      </w:r>
      <w:proofErr w:type="gramStart"/>
      <w:r w:rsidRPr="00F10F37">
        <w:rPr>
          <w:rFonts w:ascii="Palatino Linotype" w:hAnsi="Palatino Linotype"/>
          <w:sz w:val="24"/>
          <w:szCs w:val="24"/>
        </w:rPr>
        <w:t>kontroliše</w:t>
      </w:r>
      <w:proofErr w:type="gramEnd"/>
      <w:r w:rsidRPr="00F10F37">
        <w:rPr>
          <w:rFonts w:ascii="Palatino Linotype" w:hAnsi="Palatino Linotype"/>
          <w:sz w:val="24"/>
          <w:szCs w:val="24"/>
        </w:rPr>
        <w:t xml:space="preserve"> i izvještava Skupštinu akcionara o vjerodostojnosti i kompletnost izvještavanja akcionara o finansijskim i drugim informacijama,</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g) </w:t>
      </w:r>
      <w:proofErr w:type="gramStart"/>
      <w:r w:rsidRPr="00F10F37">
        <w:rPr>
          <w:rFonts w:ascii="Palatino Linotype" w:hAnsi="Palatino Linotype"/>
          <w:sz w:val="24"/>
          <w:szCs w:val="24"/>
        </w:rPr>
        <w:t>izvještava  Upravni</w:t>
      </w:r>
      <w:proofErr w:type="gramEnd"/>
      <w:r w:rsidRPr="00F10F37">
        <w:rPr>
          <w:rFonts w:ascii="Palatino Linotype" w:hAnsi="Palatino Linotype"/>
          <w:sz w:val="24"/>
          <w:szCs w:val="24"/>
        </w:rPr>
        <w:t xml:space="preserve"> odbor o usklađenosti poslovanja Društva sa zakonskim i drugim</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w:t>
      </w:r>
      <w:proofErr w:type="gramStart"/>
      <w:r w:rsidRPr="00F10F37">
        <w:rPr>
          <w:rFonts w:ascii="Palatino Linotype" w:hAnsi="Palatino Linotype"/>
          <w:sz w:val="24"/>
          <w:szCs w:val="24"/>
        </w:rPr>
        <w:t>regulatornim</w:t>
      </w:r>
      <w:proofErr w:type="gramEnd"/>
      <w:r w:rsidRPr="00F10F37">
        <w:rPr>
          <w:rFonts w:ascii="Palatino Linotype" w:hAnsi="Palatino Linotype"/>
          <w:sz w:val="24"/>
          <w:szCs w:val="24"/>
        </w:rPr>
        <w:t xml:space="preserve"> zahtjevima,</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d) </w:t>
      </w:r>
      <w:proofErr w:type="gramStart"/>
      <w:r w:rsidRPr="00F10F37">
        <w:rPr>
          <w:rFonts w:ascii="Palatino Linotype" w:hAnsi="Palatino Linotype"/>
          <w:sz w:val="24"/>
          <w:szCs w:val="24"/>
        </w:rPr>
        <w:t>kontroliše</w:t>
      </w:r>
      <w:proofErr w:type="gramEnd"/>
      <w:r w:rsidRPr="00F10F37">
        <w:rPr>
          <w:rFonts w:ascii="Palatino Linotype" w:hAnsi="Palatino Linotype"/>
          <w:sz w:val="24"/>
          <w:szCs w:val="24"/>
        </w:rPr>
        <w:t xml:space="preserve"> i izvještava Skupštinu akcionara o ugovorima zaključenim između Društva i</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w:t>
      </w:r>
      <w:proofErr w:type="gramStart"/>
      <w:r w:rsidRPr="00F10F37">
        <w:rPr>
          <w:rFonts w:ascii="Palatino Linotype" w:hAnsi="Palatino Linotype"/>
          <w:sz w:val="24"/>
          <w:szCs w:val="24"/>
        </w:rPr>
        <w:t>članova</w:t>
      </w:r>
      <w:proofErr w:type="gramEnd"/>
      <w:r w:rsidRPr="00F10F37">
        <w:rPr>
          <w:rFonts w:ascii="Palatino Linotype" w:hAnsi="Palatino Linotype"/>
          <w:sz w:val="24"/>
          <w:szCs w:val="24"/>
        </w:rPr>
        <w:t xml:space="preserve"> Upravnog odbora Društva, kao i o povezanim licima u smislu Zakona,</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đ) </w:t>
      </w:r>
      <w:proofErr w:type="gramStart"/>
      <w:r w:rsidRPr="00F10F37">
        <w:rPr>
          <w:rFonts w:ascii="Palatino Linotype" w:hAnsi="Palatino Linotype"/>
          <w:sz w:val="24"/>
          <w:szCs w:val="24"/>
        </w:rPr>
        <w:t>kontroliše</w:t>
      </w:r>
      <w:proofErr w:type="gramEnd"/>
      <w:r w:rsidRPr="00F10F37">
        <w:rPr>
          <w:rFonts w:ascii="Palatino Linotype" w:hAnsi="Palatino Linotype"/>
          <w:sz w:val="24"/>
          <w:szCs w:val="24"/>
        </w:rPr>
        <w:t xml:space="preserve"> usklađenost organizacije i djelovanja Društva u vezi sa kodeksom ponašanja,</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e) </w:t>
      </w:r>
      <w:proofErr w:type="gramStart"/>
      <w:r w:rsidRPr="00F10F37">
        <w:rPr>
          <w:rFonts w:ascii="Palatino Linotype" w:hAnsi="Palatino Linotype"/>
          <w:sz w:val="24"/>
          <w:szCs w:val="24"/>
        </w:rPr>
        <w:t>kontroliše</w:t>
      </w:r>
      <w:proofErr w:type="gramEnd"/>
      <w:r w:rsidRPr="00F10F37">
        <w:rPr>
          <w:rFonts w:ascii="Palatino Linotype" w:hAnsi="Palatino Linotype"/>
          <w:sz w:val="24"/>
          <w:szCs w:val="24"/>
        </w:rPr>
        <w:t xml:space="preserve"> postupak rješavanja prigovora akcionara Društva, članova organa Društva ili drugih lica, u vezi sa ovom tačkom, od "v" do "đ",</w:t>
      </w:r>
    </w:p>
    <w:p w:rsidR="00F10F37" w:rsidRPr="00F10F37" w:rsidRDefault="00F10F37" w:rsidP="00F10F37">
      <w:pPr>
        <w:jc w:val="both"/>
        <w:rPr>
          <w:rFonts w:ascii="Palatino Linotype" w:hAnsi="Palatino Linotype"/>
          <w:sz w:val="24"/>
          <w:szCs w:val="24"/>
        </w:rPr>
      </w:pPr>
      <w:r w:rsidRPr="00F10F37">
        <w:rPr>
          <w:rFonts w:ascii="Palatino Linotype" w:hAnsi="Palatino Linotype"/>
          <w:sz w:val="24"/>
          <w:szCs w:val="24"/>
        </w:rPr>
        <w:t xml:space="preserve"> ž) </w:t>
      </w:r>
      <w:proofErr w:type="gramStart"/>
      <w:r w:rsidRPr="00F10F37">
        <w:rPr>
          <w:rFonts w:ascii="Palatino Linotype" w:hAnsi="Palatino Linotype"/>
          <w:sz w:val="24"/>
          <w:szCs w:val="24"/>
        </w:rPr>
        <w:t>predlaže</w:t>
      </w:r>
      <w:proofErr w:type="gramEnd"/>
      <w:r w:rsidRPr="00F10F37">
        <w:rPr>
          <w:rFonts w:ascii="Palatino Linotype" w:hAnsi="Palatino Linotype"/>
          <w:sz w:val="24"/>
          <w:szCs w:val="24"/>
        </w:rPr>
        <w:t xml:space="preserve"> Skupštini akcionara izbor eksternog revizora.</w:t>
      </w:r>
    </w:p>
    <w:p w:rsidR="00894720" w:rsidRDefault="00F10F37" w:rsidP="00F10F37">
      <w:pPr>
        <w:jc w:val="both"/>
        <w:rPr>
          <w:rFonts w:ascii="Palatino Linotype" w:hAnsi="Palatino Linotype" w:cs="Arial"/>
          <w:b/>
          <w:sz w:val="24"/>
        </w:rPr>
      </w:pPr>
      <w:r w:rsidRPr="00F10F37">
        <w:rPr>
          <w:rFonts w:ascii="Palatino Linotype" w:hAnsi="Palatino Linotype"/>
          <w:sz w:val="24"/>
          <w:szCs w:val="24"/>
        </w:rPr>
        <w:t xml:space="preserve">          U vršenju poslova, Interni revizor može pregledati sva dokumenta Društva, provjeravati njihovu vjerodostojnost i podatke koji se u njima nalaze, zahtijevati izvještaje i objašnjenja </w:t>
      </w:r>
      <w:proofErr w:type="gramStart"/>
      <w:r w:rsidRPr="00F10F37">
        <w:rPr>
          <w:rFonts w:ascii="Palatino Linotype" w:hAnsi="Palatino Linotype"/>
          <w:sz w:val="24"/>
          <w:szCs w:val="24"/>
        </w:rPr>
        <w:t>od</w:t>
      </w:r>
      <w:proofErr w:type="gramEnd"/>
      <w:r w:rsidRPr="00F10F37">
        <w:rPr>
          <w:rFonts w:ascii="Palatino Linotype" w:hAnsi="Palatino Linotype"/>
          <w:sz w:val="24"/>
          <w:szCs w:val="24"/>
        </w:rPr>
        <w:t xml:space="preserve"> Upravnog odbora i zaposlenih i pregledati stanje imovine Društva.</w:t>
      </w:r>
    </w:p>
    <w:p w:rsidR="00894720" w:rsidRPr="00FB595A" w:rsidRDefault="00047D5A" w:rsidP="00894720">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92</w:t>
      </w:r>
      <w:r w:rsidR="00894720" w:rsidRPr="00FB595A">
        <w:rPr>
          <w:rFonts w:ascii="Palatino Linotype" w:hAnsi="Palatino Linotype" w:cs="Arial"/>
          <w:b/>
          <w:sz w:val="24"/>
        </w:rPr>
        <w:t>.</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Radi vršenja revizije finansijskih izvještaja Društva za narednu poslovnu godinu, Skupština akcionara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godišnjoj sjednici bira nezavisnog revizora, na period određen propisima o računovodstvu i reviziji.</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Prijedlog Skupštini akcionara za izbor nezavisnog revizora, dostavlja </w:t>
      </w:r>
      <w:r>
        <w:rPr>
          <w:rFonts w:ascii="Palatino Linotype" w:hAnsi="Palatino Linotype" w:cs="Arial"/>
          <w:sz w:val="24"/>
        </w:rPr>
        <w:t xml:space="preserve">Odbor za reviziju </w:t>
      </w:r>
      <w:r w:rsidRPr="00FB595A">
        <w:rPr>
          <w:rFonts w:ascii="Palatino Linotype" w:hAnsi="Palatino Linotype" w:cs="Arial"/>
          <w:sz w:val="24"/>
        </w:rPr>
        <w:t>Društva.</w:t>
      </w:r>
    </w:p>
    <w:p w:rsidR="00894720" w:rsidRPr="00FB595A" w:rsidRDefault="00047D5A" w:rsidP="00894720">
      <w:pPr>
        <w:jc w:val="both"/>
        <w:rPr>
          <w:rFonts w:ascii="Palatino Linotype" w:hAnsi="Palatino Linotype" w:cs="Arial"/>
          <w:sz w:val="24"/>
        </w:rPr>
      </w:pPr>
      <w:r>
        <w:rPr>
          <w:rFonts w:ascii="Palatino Linotype" w:hAnsi="Palatino Linotype" w:cs="Arial"/>
          <w:sz w:val="24"/>
        </w:rPr>
        <w:t xml:space="preserve">          </w:t>
      </w:r>
      <w:r w:rsidR="00894720" w:rsidRPr="00FB595A">
        <w:rPr>
          <w:rFonts w:ascii="Palatino Linotype" w:hAnsi="Palatino Linotype" w:cs="Arial"/>
          <w:sz w:val="24"/>
        </w:rPr>
        <w:t xml:space="preserve">Na godišnjoj sjednici Skupštine akcionara, uz prethodno obavještenje o njenom održavanju, nezavisni revizor može učestvovati u radu u tački dnevnog reda u kojoj se razmatraju finansijski izvještaji Društva i daje odgovore </w:t>
      </w:r>
      <w:proofErr w:type="gramStart"/>
      <w:r w:rsidR="00894720" w:rsidRPr="00FB595A">
        <w:rPr>
          <w:rFonts w:ascii="Palatino Linotype" w:hAnsi="Palatino Linotype" w:cs="Arial"/>
          <w:sz w:val="24"/>
        </w:rPr>
        <w:t>na</w:t>
      </w:r>
      <w:proofErr w:type="gramEnd"/>
      <w:r w:rsidR="00894720" w:rsidRPr="00FB595A">
        <w:rPr>
          <w:rFonts w:ascii="Palatino Linotype" w:hAnsi="Palatino Linotype" w:cs="Arial"/>
          <w:sz w:val="24"/>
        </w:rPr>
        <w:t xml:space="preserve"> postavljena pitanja ili obrazloženja u vezi izvještaja o reviziji finansijskih izvještaja Društva za prethodnu poslovnu godinu.</w:t>
      </w:r>
    </w:p>
    <w:p w:rsidR="00894720" w:rsidRPr="00FB595A" w:rsidRDefault="00894720" w:rsidP="00894720">
      <w:pPr>
        <w:jc w:val="center"/>
        <w:rPr>
          <w:rFonts w:ascii="Palatino Linotype" w:hAnsi="Palatino Linotype" w:cs="Arial"/>
          <w:b/>
          <w:sz w:val="24"/>
        </w:rPr>
      </w:pPr>
    </w:p>
    <w:p w:rsidR="00894720" w:rsidRPr="00D45873" w:rsidRDefault="00894720" w:rsidP="00894720">
      <w:pPr>
        <w:pStyle w:val="BodyText3"/>
        <w:spacing w:line="240" w:lineRule="auto"/>
        <w:rPr>
          <w:rFonts w:ascii="Palatino Linotype" w:hAnsi="Palatino Linotype" w:cs="Arial"/>
          <w:b/>
          <w:i/>
          <w:sz w:val="24"/>
          <w:szCs w:val="24"/>
          <w:lang w:val="de-DE"/>
        </w:rPr>
      </w:pPr>
      <w:r w:rsidRPr="00D45873">
        <w:rPr>
          <w:rFonts w:ascii="Palatino Linotype" w:hAnsi="Palatino Linotype" w:cs="Arial"/>
          <w:b/>
          <w:i/>
          <w:sz w:val="24"/>
          <w:szCs w:val="24"/>
          <w:lang w:val="de-DE"/>
        </w:rPr>
        <w:t xml:space="preserve">XV </w:t>
      </w:r>
      <w:r w:rsidRPr="00D45873">
        <w:rPr>
          <w:rFonts w:ascii="Palatino Linotype" w:hAnsi="Palatino Linotype" w:cs="Arial"/>
          <w:sz w:val="24"/>
          <w:szCs w:val="24"/>
          <w:lang w:val="de-DE"/>
        </w:rPr>
        <w:t xml:space="preserve"> </w:t>
      </w:r>
      <w:r w:rsidRPr="00D45873">
        <w:rPr>
          <w:rFonts w:ascii="Palatino Linotype" w:hAnsi="Palatino Linotype" w:cs="Arial"/>
          <w:b/>
          <w:i/>
          <w:sz w:val="24"/>
          <w:szCs w:val="24"/>
          <w:lang w:val="de-DE"/>
        </w:rPr>
        <w:t>LICA KOJA IMAJU DUŽNOST PREMA DRUŠTVU</w:t>
      </w:r>
    </w:p>
    <w:p w:rsidR="00894720" w:rsidRPr="00D45873" w:rsidRDefault="00894720" w:rsidP="00894720">
      <w:pPr>
        <w:pStyle w:val="BodyText3"/>
        <w:spacing w:line="240" w:lineRule="auto"/>
        <w:rPr>
          <w:rFonts w:ascii="Palatino Linotype" w:hAnsi="Palatino Linotype" w:cs="Arial"/>
          <w:b/>
          <w:i/>
          <w:sz w:val="24"/>
          <w:szCs w:val="24"/>
          <w:lang w:val="de-DE"/>
        </w:rPr>
      </w:pPr>
    </w:p>
    <w:p w:rsidR="00894720" w:rsidRPr="00D45873" w:rsidRDefault="00047D5A" w:rsidP="00894720">
      <w:pPr>
        <w:jc w:val="center"/>
        <w:rPr>
          <w:rFonts w:ascii="Palatino Linotype" w:hAnsi="Palatino Linotype" w:cs="Arial"/>
          <w:b/>
          <w:sz w:val="24"/>
          <w:lang w:val="de-DE"/>
        </w:rPr>
      </w:pPr>
      <w:r>
        <w:rPr>
          <w:rFonts w:ascii="Palatino Linotype" w:hAnsi="Palatino Linotype" w:cs="Arial"/>
          <w:b/>
          <w:sz w:val="24"/>
          <w:lang w:val="de-DE"/>
        </w:rPr>
        <w:t>Č</w:t>
      </w:r>
      <w:r w:rsidR="00F10F37">
        <w:rPr>
          <w:rFonts w:ascii="Palatino Linotype" w:hAnsi="Palatino Linotype" w:cs="Arial"/>
          <w:b/>
          <w:sz w:val="24"/>
          <w:lang w:val="de-DE"/>
        </w:rPr>
        <w:t>lan 93</w:t>
      </w:r>
      <w:r w:rsidR="00894720" w:rsidRPr="00D45873">
        <w:rPr>
          <w:rFonts w:ascii="Palatino Linotype" w:hAnsi="Palatino Linotype" w:cs="Arial"/>
          <w:b/>
          <w:sz w:val="24"/>
          <w:lang w:val="de-DE"/>
        </w:rPr>
        <w:t>.</w:t>
      </w:r>
    </w:p>
    <w:p w:rsidR="00F10F37" w:rsidRPr="00F10F37" w:rsidRDefault="00F10F37" w:rsidP="00F10F37">
      <w:pPr>
        <w:pStyle w:val="NoSpacing"/>
        <w:jc w:val="both"/>
        <w:rPr>
          <w:rFonts w:ascii="Palatino Linotype" w:hAnsi="Palatino Linotype"/>
          <w:sz w:val="24"/>
          <w:szCs w:val="24"/>
          <w:lang w:val="de-DE"/>
        </w:rPr>
      </w:pPr>
      <w:r w:rsidRPr="00F10F37">
        <w:rPr>
          <w:rFonts w:ascii="Palatino Linotype" w:hAnsi="Palatino Linotype"/>
          <w:sz w:val="24"/>
          <w:szCs w:val="24"/>
          <w:lang w:val="de-DE"/>
        </w:rPr>
        <w:t>Dužnost prema Društvu, u skladu sa Zakonom, imaju:</w:t>
      </w:r>
    </w:p>
    <w:p w:rsidR="00F10F37" w:rsidRPr="00F10F37" w:rsidRDefault="00F10F37" w:rsidP="00F10F37">
      <w:pPr>
        <w:pStyle w:val="NoSpacing"/>
        <w:jc w:val="both"/>
        <w:rPr>
          <w:rFonts w:ascii="Palatino Linotype" w:hAnsi="Palatino Linotype"/>
          <w:sz w:val="24"/>
          <w:szCs w:val="24"/>
          <w:lang w:val="de-DE"/>
        </w:rPr>
      </w:pPr>
      <w:r w:rsidRPr="00F10F37">
        <w:rPr>
          <w:rFonts w:ascii="Palatino Linotype" w:hAnsi="Palatino Linotype"/>
          <w:sz w:val="24"/>
          <w:szCs w:val="24"/>
          <w:lang w:val="de-DE"/>
        </w:rPr>
        <w:t xml:space="preserve">        a) lica koja se, u skladu sa Zakonom, smatraju kontrolnim članovima Društva,</w:t>
      </w:r>
    </w:p>
    <w:p w:rsidR="00F10F37" w:rsidRPr="00F10F37" w:rsidRDefault="00F10F37" w:rsidP="00F10F37">
      <w:pPr>
        <w:pStyle w:val="NoSpacing"/>
        <w:jc w:val="both"/>
        <w:rPr>
          <w:rFonts w:ascii="Palatino Linotype" w:hAnsi="Palatino Linotype"/>
          <w:sz w:val="24"/>
          <w:szCs w:val="24"/>
          <w:lang w:val="de-DE"/>
        </w:rPr>
      </w:pPr>
      <w:r w:rsidRPr="00F10F37">
        <w:rPr>
          <w:rFonts w:ascii="Palatino Linotype" w:hAnsi="Palatino Linotype"/>
          <w:sz w:val="24"/>
          <w:szCs w:val="24"/>
          <w:lang w:val="de-DE"/>
        </w:rPr>
        <w:t xml:space="preserve">        b) zastupnici Društva,</w:t>
      </w:r>
    </w:p>
    <w:p w:rsidR="00F10F37" w:rsidRPr="00F10F37" w:rsidRDefault="00F10F37" w:rsidP="00F10F37">
      <w:pPr>
        <w:pStyle w:val="NoSpacing"/>
        <w:jc w:val="both"/>
        <w:rPr>
          <w:rFonts w:ascii="Palatino Linotype" w:hAnsi="Palatino Linotype"/>
          <w:sz w:val="24"/>
          <w:szCs w:val="24"/>
          <w:lang w:val="de-DE"/>
        </w:rPr>
      </w:pPr>
      <w:r w:rsidRPr="00F10F37">
        <w:rPr>
          <w:rFonts w:ascii="Palatino Linotype" w:hAnsi="Palatino Linotype"/>
          <w:sz w:val="24"/>
          <w:szCs w:val="24"/>
          <w:lang w:val="de-DE"/>
        </w:rPr>
        <w:t xml:space="preserve">        v) članovi Upravnog odbora, članovi Izvršnog odbora i Interni revizor Društva,</w:t>
      </w:r>
    </w:p>
    <w:p w:rsidR="00F10F37" w:rsidRPr="00F10F37" w:rsidRDefault="00F10F37" w:rsidP="00F10F37">
      <w:pPr>
        <w:pStyle w:val="NoSpacing"/>
        <w:jc w:val="both"/>
        <w:rPr>
          <w:rFonts w:ascii="Palatino Linotype" w:hAnsi="Palatino Linotype"/>
          <w:sz w:val="24"/>
          <w:szCs w:val="24"/>
          <w:lang w:val="de-DE"/>
        </w:rPr>
      </w:pPr>
      <w:r w:rsidRPr="00F10F37">
        <w:rPr>
          <w:rFonts w:ascii="Palatino Linotype" w:hAnsi="Palatino Linotype"/>
          <w:sz w:val="24"/>
          <w:szCs w:val="24"/>
          <w:lang w:val="de-DE"/>
        </w:rPr>
        <w:t xml:space="preserve">        g) lica koja imaju ugovorna ovlašćenja da upravljaju poslovima Društva,</w:t>
      </w:r>
    </w:p>
    <w:p w:rsidR="00F10F37" w:rsidRPr="00F10F37" w:rsidRDefault="00F10F37" w:rsidP="00F10F37">
      <w:pPr>
        <w:pStyle w:val="NoSpacing"/>
        <w:jc w:val="both"/>
        <w:rPr>
          <w:rFonts w:ascii="Palatino Linotype" w:hAnsi="Palatino Linotype"/>
          <w:sz w:val="24"/>
          <w:szCs w:val="24"/>
          <w:lang w:val="de-DE"/>
        </w:rPr>
      </w:pPr>
      <w:r w:rsidRPr="00F10F37">
        <w:rPr>
          <w:rFonts w:ascii="Palatino Linotype" w:hAnsi="Palatino Linotype"/>
          <w:sz w:val="24"/>
          <w:szCs w:val="24"/>
          <w:lang w:val="de-DE"/>
        </w:rPr>
        <w:t xml:space="preserve">        d) likvidacioni upravnik.</w:t>
      </w:r>
    </w:p>
    <w:p w:rsidR="00894720" w:rsidRDefault="00F10F37" w:rsidP="00F10F37">
      <w:pPr>
        <w:pStyle w:val="NoSpacing"/>
        <w:jc w:val="both"/>
        <w:rPr>
          <w:rFonts w:ascii="Palatino Linotype" w:hAnsi="Palatino Linotype"/>
          <w:sz w:val="24"/>
          <w:szCs w:val="24"/>
          <w:lang w:val="de-DE"/>
        </w:rPr>
      </w:pPr>
      <w:r w:rsidRPr="00F10F37">
        <w:rPr>
          <w:rFonts w:ascii="Palatino Linotype" w:hAnsi="Palatino Linotype"/>
          <w:sz w:val="24"/>
          <w:szCs w:val="24"/>
          <w:lang w:val="de-DE"/>
        </w:rPr>
        <w:t xml:space="preserve">           Lica iz stava 1. ovog člana dužna</w:t>
      </w:r>
      <w:r>
        <w:rPr>
          <w:rFonts w:ascii="Palatino Linotype" w:hAnsi="Palatino Linotype"/>
          <w:sz w:val="24"/>
          <w:szCs w:val="24"/>
          <w:lang w:val="de-DE"/>
        </w:rPr>
        <w:t xml:space="preserve"> su da rade u interesu Društva.</w:t>
      </w:r>
    </w:p>
    <w:p w:rsidR="00F10F37" w:rsidRPr="00F10F37" w:rsidRDefault="00F10F37" w:rsidP="00F10F37">
      <w:pPr>
        <w:pStyle w:val="NoSpacing"/>
        <w:jc w:val="both"/>
        <w:rPr>
          <w:rFonts w:ascii="Palatino Linotype" w:hAnsi="Palatino Linotype"/>
          <w:sz w:val="24"/>
          <w:szCs w:val="24"/>
          <w:lang w:val="de-DE"/>
        </w:rPr>
      </w:pPr>
    </w:p>
    <w:p w:rsidR="00894720" w:rsidRPr="00D45873" w:rsidRDefault="00047D5A" w:rsidP="00894720">
      <w:pPr>
        <w:jc w:val="center"/>
        <w:rPr>
          <w:rFonts w:ascii="Palatino Linotype" w:hAnsi="Palatino Linotype" w:cs="Arial"/>
          <w:b/>
          <w:sz w:val="24"/>
          <w:szCs w:val="24"/>
          <w:lang w:val="de-DE"/>
        </w:rPr>
      </w:pPr>
      <w:r>
        <w:rPr>
          <w:rFonts w:ascii="Palatino Linotype" w:hAnsi="Palatino Linotype" w:cs="Arial"/>
          <w:b/>
          <w:sz w:val="24"/>
          <w:szCs w:val="24"/>
          <w:lang w:val="de-DE"/>
        </w:rPr>
        <w:t>Č</w:t>
      </w:r>
      <w:r w:rsidR="00F10F37">
        <w:rPr>
          <w:rFonts w:ascii="Palatino Linotype" w:hAnsi="Palatino Linotype" w:cs="Arial"/>
          <w:b/>
          <w:sz w:val="24"/>
          <w:szCs w:val="24"/>
          <w:lang w:val="de-DE"/>
        </w:rPr>
        <w:t>lan 94</w:t>
      </w:r>
      <w:r w:rsidR="00894720" w:rsidRPr="00D45873">
        <w:rPr>
          <w:rFonts w:ascii="Palatino Linotype" w:hAnsi="Palatino Linotype" w:cs="Arial"/>
          <w:b/>
          <w:sz w:val="24"/>
          <w:szCs w:val="24"/>
          <w:lang w:val="de-DE"/>
        </w:rPr>
        <w:t>.</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Lica koja imaju dužnost prema Društvu dužna su da izvršavaju svoje poslove savjesno, sa pažnjom dobrog privrednika, u razumnom uvjerenju da djeluju u najboljem interesu Društva.  </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Lica iz prethodnog stava, dužna su da svoju procjenu u vezi poslovanja Društva, zasnivaju na informacijama i mišljenjima lica stručnih za odgovarajuću oblast i za koje vjeruju da su u tom pogledu savjesni i kompetentni.</w:t>
      </w:r>
    </w:p>
    <w:p w:rsidR="00F10F37"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Lice koje postupa u skladu sa prethodnim stavovima, nije odgovorno za štetu koja iz takve procjene nastane za Društvo.</w:t>
      </w:r>
    </w:p>
    <w:p w:rsidR="00894720" w:rsidRPr="00D45873" w:rsidRDefault="00047D5A" w:rsidP="00894720">
      <w:pPr>
        <w:jc w:val="center"/>
        <w:rPr>
          <w:rFonts w:ascii="Palatino Linotype" w:hAnsi="Palatino Linotype" w:cs="Arial"/>
          <w:b/>
          <w:sz w:val="24"/>
          <w:lang w:val="de-DE"/>
        </w:rPr>
      </w:pPr>
      <w:r>
        <w:rPr>
          <w:rFonts w:ascii="Palatino Linotype" w:hAnsi="Palatino Linotype" w:cs="Arial"/>
          <w:b/>
          <w:sz w:val="24"/>
          <w:lang w:val="de-DE"/>
        </w:rPr>
        <w:t>Č</w:t>
      </w:r>
      <w:r w:rsidR="00F10F37">
        <w:rPr>
          <w:rFonts w:ascii="Palatino Linotype" w:hAnsi="Palatino Linotype" w:cs="Arial"/>
          <w:b/>
          <w:sz w:val="24"/>
          <w:lang w:val="de-DE"/>
        </w:rPr>
        <w:t>lan 95</w:t>
      </w:r>
      <w:r w:rsidR="00894720" w:rsidRPr="00D45873">
        <w:rPr>
          <w:rFonts w:ascii="Palatino Linotype" w:hAnsi="Palatino Linotype" w:cs="Arial"/>
          <w:b/>
          <w:sz w:val="24"/>
          <w:lang w:val="de-DE"/>
        </w:rPr>
        <w:t>.</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Lica koja imaju dužnost prema Društvu dužna su da postupaju savjesno i lojalno prema Društvu.</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Lica iz prethodnog stava, dužna su da:</w:t>
      </w:r>
    </w:p>
    <w:p w:rsidR="00894720" w:rsidRPr="00D45873" w:rsidRDefault="00894720" w:rsidP="00894720">
      <w:pPr>
        <w:numPr>
          <w:ilvl w:val="0"/>
          <w:numId w:val="23"/>
        </w:numPr>
        <w:jc w:val="both"/>
        <w:rPr>
          <w:rFonts w:ascii="Palatino Linotype" w:hAnsi="Palatino Linotype" w:cs="Arial"/>
          <w:sz w:val="24"/>
          <w:lang w:val="de-DE"/>
        </w:rPr>
      </w:pPr>
      <w:r w:rsidRPr="00D45873">
        <w:rPr>
          <w:rFonts w:ascii="Palatino Linotype" w:hAnsi="Palatino Linotype" w:cs="Arial"/>
          <w:sz w:val="24"/>
          <w:lang w:val="de-DE"/>
        </w:rPr>
        <w:t>ne koriste imovinu Društva u ličnom interesu,</w:t>
      </w:r>
    </w:p>
    <w:p w:rsidR="00894720" w:rsidRPr="00D45873" w:rsidRDefault="00894720" w:rsidP="00894720">
      <w:pPr>
        <w:numPr>
          <w:ilvl w:val="0"/>
          <w:numId w:val="23"/>
        </w:numPr>
        <w:jc w:val="both"/>
        <w:rPr>
          <w:rFonts w:ascii="Palatino Linotype" w:hAnsi="Palatino Linotype" w:cs="Arial"/>
          <w:sz w:val="24"/>
          <w:lang w:val="de-DE"/>
        </w:rPr>
      </w:pPr>
      <w:r w:rsidRPr="00D45873">
        <w:rPr>
          <w:rFonts w:ascii="Palatino Linotype" w:hAnsi="Palatino Linotype" w:cs="Arial"/>
          <w:sz w:val="24"/>
          <w:lang w:val="de-DE"/>
        </w:rPr>
        <w:t>ne koriste povlašćene informacije u Društvu za lično bogaćenje,</w:t>
      </w:r>
    </w:p>
    <w:p w:rsidR="00894720" w:rsidRPr="00D45873" w:rsidRDefault="00894720" w:rsidP="00894720">
      <w:pPr>
        <w:numPr>
          <w:ilvl w:val="0"/>
          <w:numId w:val="23"/>
        </w:numPr>
        <w:jc w:val="both"/>
        <w:rPr>
          <w:rFonts w:ascii="Palatino Linotype" w:hAnsi="Palatino Linotype" w:cs="Arial"/>
          <w:sz w:val="24"/>
          <w:lang w:val="de-DE"/>
        </w:rPr>
      </w:pPr>
      <w:r w:rsidRPr="00D45873">
        <w:rPr>
          <w:rFonts w:ascii="Palatino Linotype" w:hAnsi="Palatino Linotype" w:cs="Arial"/>
          <w:sz w:val="24"/>
          <w:lang w:val="de-DE"/>
        </w:rPr>
        <w:t>ne zloupotrebljavaju pozicije u Društvu za lično bogaćenje,</w:t>
      </w:r>
    </w:p>
    <w:p w:rsidR="00894720" w:rsidRPr="000E3B54" w:rsidRDefault="00894720" w:rsidP="00047D5A">
      <w:pPr>
        <w:numPr>
          <w:ilvl w:val="0"/>
          <w:numId w:val="23"/>
        </w:numPr>
        <w:jc w:val="both"/>
        <w:rPr>
          <w:rFonts w:ascii="Palatino Linotype" w:hAnsi="Palatino Linotype" w:cs="Arial"/>
          <w:sz w:val="24"/>
          <w:lang w:val="de-DE"/>
        </w:rPr>
      </w:pPr>
      <w:r w:rsidRPr="00D45873">
        <w:rPr>
          <w:rFonts w:ascii="Palatino Linotype" w:hAnsi="Palatino Linotype" w:cs="Arial"/>
          <w:sz w:val="24"/>
          <w:lang w:val="de-DE"/>
        </w:rPr>
        <w:t>ne koriste poslovne mogućnosti Društva za svoje lične potrebe.</w:t>
      </w:r>
    </w:p>
    <w:p w:rsidR="00894720" w:rsidRPr="00D45873" w:rsidRDefault="00047D5A" w:rsidP="00894720">
      <w:pPr>
        <w:jc w:val="center"/>
        <w:rPr>
          <w:rFonts w:ascii="Palatino Linotype" w:hAnsi="Palatino Linotype" w:cs="Arial"/>
          <w:b/>
          <w:sz w:val="24"/>
          <w:szCs w:val="24"/>
          <w:lang w:val="de-DE"/>
        </w:rPr>
      </w:pPr>
      <w:r>
        <w:rPr>
          <w:rFonts w:ascii="Palatino Linotype" w:hAnsi="Palatino Linotype" w:cs="Arial"/>
          <w:b/>
          <w:sz w:val="24"/>
          <w:szCs w:val="24"/>
          <w:lang w:val="de-DE"/>
        </w:rPr>
        <w:t>Č</w:t>
      </w:r>
      <w:r w:rsidR="00F10F37">
        <w:rPr>
          <w:rFonts w:ascii="Palatino Linotype" w:hAnsi="Palatino Linotype" w:cs="Arial"/>
          <w:b/>
          <w:sz w:val="24"/>
          <w:szCs w:val="24"/>
          <w:lang w:val="de-DE"/>
        </w:rPr>
        <w:t>lan 96</w:t>
      </w:r>
      <w:r w:rsidR="00894720" w:rsidRPr="00D45873">
        <w:rPr>
          <w:rFonts w:ascii="Palatino Linotype" w:hAnsi="Palatino Linotype" w:cs="Arial"/>
          <w:b/>
          <w:sz w:val="24"/>
          <w:szCs w:val="24"/>
          <w:lang w:val="de-DE"/>
        </w:rPr>
        <w:t>.</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Lični interes, u smislu prethodnog člana postoji ako je lice koje ima dužnost prema Društvu ili član njegove porodice:</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a) ugovorna strana u pravnom poslu sa Društvom,</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b) u finansijskom odnosu sa licem iz pravnog posla ili radnje koje zaključuje ugovor sa Društvom ili koje ima finansijski interes u tom poslu ili radnji, po osnovu kojih se razumno može očekivati da utiču na njegovo postupanje suprotno interesu Društva,</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c) pod kontrolnim uticajem strane iz pravnog posla ili radnje ili lica koje ima finansijski interes u pravnom poslu ili radnji, tako da se može očekivati da utiču na njegovo postupanje suprotno interesu Društva.</w:t>
      </w:r>
    </w:p>
    <w:p w:rsidR="00894720" w:rsidRPr="00D45873" w:rsidRDefault="00894720" w:rsidP="00047D5A">
      <w:pPr>
        <w:pStyle w:val="BodyText"/>
        <w:spacing w:line="240" w:lineRule="auto"/>
        <w:ind w:firstLine="705"/>
        <w:jc w:val="both"/>
        <w:rPr>
          <w:rFonts w:ascii="Palatino Linotype" w:hAnsi="Palatino Linotype" w:cs="Arial"/>
          <w:lang w:val="de-DE"/>
        </w:rPr>
      </w:pPr>
      <w:r w:rsidRPr="00D45873">
        <w:rPr>
          <w:rFonts w:ascii="Palatino Linotype" w:hAnsi="Palatino Linotype" w:cs="Arial"/>
          <w:lang w:val="de-DE"/>
        </w:rPr>
        <w:t>Pod članovima porodice, u smislu ovog člana, smatraju se:</w:t>
      </w:r>
    </w:p>
    <w:p w:rsidR="00894720" w:rsidRPr="00D45873" w:rsidRDefault="00894720" w:rsidP="00894720">
      <w:pPr>
        <w:pStyle w:val="BodyText"/>
        <w:numPr>
          <w:ilvl w:val="0"/>
          <w:numId w:val="24"/>
        </w:numPr>
        <w:spacing w:line="240" w:lineRule="auto"/>
        <w:jc w:val="both"/>
        <w:rPr>
          <w:rFonts w:ascii="Palatino Linotype" w:hAnsi="Palatino Linotype" w:cs="Arial"/>
          <w:lang w:val="de-DE"/>
        </w:rPr>
      </w:pPr>
      <w:r w:rsidRPr="00D45873">
        <w:rPr>
          <w:rFonts w:ascii="Palatino Linotype" w:hAnsi="Palatino Linotype" w:cs="Arial"/>
          <w:lang w:val="de-DE"/>
        </w:rPr>
        <w:t>bračni drug, roditelji, brat ili sestra bračnog druga,</w:t>
      </w:r>
    </w:p>
    <w:p w:rsidR="00894720" w:rsidRPr="00D45873" w:rsidRDefault="00894720" w:rsidP="00894720">
      <w:pPr>
        <w:pStyle w:val="BodyText"/>
        <w:numPr>
          <w:ilvl w:val="0"/>
          <w:numId w:val="24"/>
        </w:numPr>
        <w:spacing w:line="240" w:lineRule="auto"/>
        <w:jc w:val="both"/>
        <w:rPr>
          <w:rFonts w:ascii="Palatino Linotype" w:hAnsi="Palatino Linotype" w:cs="Arial"/>
          <w:lang w:val="de-DE"/>
        </w:rPr>
      </w:pPr>
      <w:r w:rsidRPr="00D45873">
        <w:rPr>
          <w:rFonts w:ascii="Palatino Linotype" w:hAnsi="Palatino Linotype" w:cs="Arial"/>
          <w:lang w:val="de-DE"/>
        </w:rPr>
        <w:t>dijete, roditelji, brat, sestra, unuk ili bračni drug bilo koga od lica iz prethodne tačke,</w:t>
      </w:r>
    </w:p>
    <w:p w:rsidR="00894720" w:rsidRPr="00D45873" w:rsidRDefault="00894720" w:rsidP="00894720">
      <w:pPr>
        <w:pStyle w:val="BodyText"/>
        <w:numPr>
          <w:ilvl w:val="0"/>
          <w:numId w:val="24"/>
        </w:numPr>
        <w:spacing w:line="240" w:lineRule="auto"/>
        <w:jc w:val="both"/>
        <w:rPr>
          <w:rFonts w:ascii="Palatino Linotype" w:hAnsi="Palatino Linotype" w:cs="Arial"/>
          <w:lang w:val="de-DE"/>
        </w:rPr>
      </w:pPr>
      <w:r w:rsidRPr="00D45873">
        <w:rPr>
          <w:rFonts w:ascii="Palatino Linotype" w:hAnsi="Palatino Linotype" w:cs="Arial"/>
          <w:lang w:val="de-DE"/>
        </w:rPr>
        <w:t>krvni srodnik u pravoj liniji i u pobočnoj do drugog stepena srodstva, usvojilac, usvojenik, tazbinski srodnik u prvom stepenu,</w:t>
      </w:r>
    </w:p>
    <w:p w:rsidR="00894720" w:rsidRPr="00D45873" w:rsidRDefault="00894720" w:rsidP="00894720">
      <w:pPr>
        <w:pStyle w:val="BodyText"/>
        <w:numPr>
          <w:ilvl w:val="0"/>
          <w:numId w:val="24"/>
        </w:numPr>
        <w:spacing w:line="240" w:lineRule="auto"/>
        <w:jc w:val="both"/>
        <w:rPr>
          <w:rFonts w:ascii="Palatino Linotype" w:hAnsi="Palatino Linotype" w:cs="Arial"/>
          <w:lang w:val="de-DE"/>
        </w:rPr>
      </w:pPr>
      <w:r w:rsidRPr="00D45873">
        <w:rPr>
          <w:rFonts w:ascii="Palatino Linotype" w:hAnsi="Palatino Linotype" w:cs="Arial"/>
          <w:lang w:val="de-DE"/>
        </w:rPr>
        <w:t>druga lica koja žive u zajedničkom domaćinstvu.</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b/>
          <w:lang w:val="de-DE"/>
        </w:rPr>
        <w:t xml:space="preserve"> </w:t>
      </w:r>
      <w:r w:rsidRPr="00D45873">
        <w:rPr>
          <w:rFonts w:ascii="Palatino Linotype" w:hAnsi="Palatino Linotype" w:cs="Arial"/>
          <w:lang w:val="de-DE"/>
        </w:rPr>
        <w:t xml:space="preserve">          Lica iz prethodnog stava smatraju se povezanim licima.</w:t>
      </w:r>
    </w:p>
    <w:p w:rsidR="00894720" w:rsidRPr="00D45873" w:rsidRDefault="00047D5A" w:rsidP="000E3B54">
      <w:pPr>
        <w:jc w:val="center"/>
        <w:rPr>
          <w:rFonts w:ascii="Palatino Linotype" w:hAnsi="Palatino Linotype" w:cs="Arial"/>
          <w:b/>
          <w:sz w:val="24"/>
          <w:szCs w:val="24"/>
          <w:lang w:val="de-DE"/>
        </w:rPr>
      </w:pPr>
      <w:r>
        <w:rPr>
          <w:rFonts w:ascii="Palatino Linotype" w:hAnsi="Palatino Linotype" w:cs="Arial"/>
          <w:b/>
          <w:sz w:val="24"/>
          <w:szCs w:val="24"/>
          <w:lang w:val="de-DE"/>
        </w:rPr>
        <w:t>Č</w:t>
      </w:r>
      <w:r w:rsidR="00F10F37">
        <w:rPr>
          <w:rFonts w:ascii="Palatino Linotype" w:hAnsi="Palatino Linotype" w:cs="Arial"/>
          <w:b/>
          <w:sz w:val="24"/>
          <w:szCs w:val="24"/>
          <w:lang w:val="de-DE"/>
        </w:rPr>
        <w:t>lan 97</w:t>
      </w:r>
      <w:r w:rsidR="00894720" w:rsidRPr="00D45873">
        <w:rPr>
          <w:rFonts w:ascii="Palatino Linotype" w:hAnsi="Palatino Linotype" w:cs="Arial"/>
          <w:b/>
          <w:sz w:val="24"/>
          <w:szCs w:val="24"/>
          <w:lang w:val="de-DE"/>
        </w:rPr>
        <w:t>.</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Lica koja zaključuju pravni posao sa Društvom, a radi se o licima koja imaju dužnost prema Društvu ili povezanim licima, ne povređuju pravilo sukoba interesa i nisu odgovorna za naknadu štete koja proizađe iz sukoba interesa, ako je pravni posao odobren u dobroj vjeri.</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Odluku o odobrenju pravnog posla, iz prethodnog stava, donosi Upravni odbor Društva većinom glasova članova koji nemaju interes u tom poslu, a u slučaju da takva većina ne postoji, većinom glasova akcionara Društva koji nemaju lični interes.</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Odobrenje pravnog posla je punovažno, ako su članovima Upravnog odbora ili akcionarima Društva koji o tome odlučuju, bile poznate sve materijalne činjenice povezane sa ličnim interesom.</w:t>
      </w:r>
    </w:p>
    <w:p w:rsidR="00894720" w:rsidRPr="00D45873"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U slučaju odobrenja pravnog posla od strane Upravnog odbora, o tome se obavještava Skupština akcionara na prvoj narednoj sjednici.</w:t>
      </w:r>
    </w:p>
    <w:p w:rsidR="00894720" w:rsidRDefault="00894720" w:rsidP="00894720">
      <w:pPr>
        <w:pStyle w:val="BodyText"/>
        <w:spacing w:line="240" w:lineRule="auto"/>
        <w:jc w:val="both"/>
        <w:rPr>
          <w:rFonts w:ascii="Palatino Linotype" w:hAnsi="Palatino Linotype" w:cs="Arial"/>
          <w:lang w:val="de-DE"/>
        </w:rPr>
      </w:pPr>
      <w:r w:rsidRPr="00D45873">
        <w:rPr>
          <w:rFonts w:ascii="Palatino Linotype" w:hAnsi="Palatino Linotype" w:cs="Arial"/>
          <w:lang w:val="de-DE"/>
        </w:rPr>
        <w:t xml:space="preserve">           Pravni posao u kome postoji sukob interesa, a nije odobren u skladu sa prethodnim stavovima ovog člana, ili se ne dokaže da je u vrijeme zaključenja bio u interesu Društva, ništav je.  </w:t>
      </w:r>
    </w:p>
    <w:p w:rsidR="00894720" w:rsidRPr="00D45873" w:rsidRDefault="00894720" w:rsidP="00894720">
      <w:pPr>
        <w:pStyle w:val="BodyText"/>
        <w:spacing w:line="240" w:lineRule="auto"/>
        <w:jc w:val="both"/>
        <w:rPr>
          <w:rFonts w:ascii="Palatino Linotype" w:hAnsi="Palatino Linotype" w:cs="Arial"/>
          <w:lang w:val="de-DE"/>
        </w:rPr>
      </w:pPr>
    </w:p>
    <w:p w:rsidR="00894720" w:rsidRPr="00FB595A" w:rsidRDefault="00894720" w:rsidP="00894720">
      <w:pPr>
        <w:pStyle w:val="BodyText"/>
        <w:spacing w:line="240" w:lineRule="auto"/>
        <w:jc w:val="both"/>
        <w:rPr>
          <w:rFonts w:ascii="Palatino Linotype" w:hAnsi="Palatino Linotype" w:cs="Arial"/>
          <w:b/>
          <w:i/>
          <w:szCs w:val="24"/>
        </w:rPr>
      </w:pPr>
      <w:proofErr w:type="gramStart"/>
      <w:r w:rsidRPr="00FB595A">
        <w:rPr>
          <w:rFonts w:ascii="Palatino Linotype" w:hAnsi="Palatino Linotype" w:cs="Arial"/>
          <w:b/>
          <w:i/>
          <w:szCs w:val="24"/>
        </w:rPr>
        <w:t xml:space="preserve">XVI </w:t>
      </w:r>
      <w:r w:rsidRPr="00FB595A">
        <w:rPr>
          <w:rFonts w:ascii="Palatino Linotype" w:hAnsi="Palatino Linotype" w:cs="Arial"/>
          <w:szCs w:val="24"/>
        </w:rPr>
        <w:t xml:space="preserve"> </w:t>
      </w:r>
      <w:r w:rsidRPr="00FB595A">
        <w:rPr>
          <w:rFonts w:ascii="Palatino Linotype" w:hAnsi="Palatino Linotype" w:cs="Arial"/>
          <w:b/>
          <w:i/>
          <w:szCs w:val="24"/>
        </w:rPr>
        <w:t>STICANJE</w:t>
      </w:r>
      <w:proofErr w:type="gramEnd"/>
      <w:r w:rsidRPr="00FB595A">
        <w:rPr>
          <w:rFonts w:ascii="Palatino Linotype" w:hAnsi="Palatino Linotype" w:cs="Arial"/>
          <w:b/>
          <w:i/>
          <w:szCs w:val="24"/>
        </w:rPr>
        <w:t xml:space="preserve"> I RASPOLAGANJE IMOVINOM VELIKE VRIJEDNOSTI</w:t>
      </w:r>
    </w:p>
    <w:p w:rsidR="00894720" w:rsidRPr="00FB595A" w:rsidRDefault="00894720" w:rsidP="00894720">
      <w:pPr>
        <w:pStyle w:val="BodyText"/>
        <w:spacing w:line="240" w:lineRule="auto"/>
        <w:jc w:val="both"/>
        <w:rPr>
          <w:rFonts w:ascii="Palatino Linotype" w:hAnsi="Palatino Linotype" w:cs="Arial"/>
          <w:b/>
          <w:i/>
          <w:szCs w:val="24"/>
        </w:rPr>
      </w:pPr>
    </w:p>
    <w:p w:rsidR="00894720" w:rsidRPr="00FB595A" w:rsidRDefault="00047D5A" w:rsidP="00894720">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98</w:t>
      </w:r>
      <w:r w:rsidR="00894720" w:rsidRPr="00FB595A">
        <w:rPr>
          <w:rFonts w:ascii="Palatino Linotype" w:hAnsi="Palatino Linotype" w:cs="Arial"/>
          <w:b/>
          <w:sz w:val="24"/>
        </w:rPr>
        <w:t>.</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Pod sticanjem i raspolaganjem imovinom velike vrijednosti Društva, smatra se prenos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više povezanih prenosa čiji je predmet sticanje i raspolaganje imovinom Društva, čija tržišna vrijednost u trenutku donošenja odluke iznosi najmanje 30% od knjigovodstvene vrijednosti imovine iskazane u posljednjem bilansu stanja.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Sticanje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raspolaganje u smislu Zakona, podrazumijeva bilo koji način sticanja ili raspolaganja, a naročito: prodaju, zakup, razmjenu, zalog ili hipoteku, kao i zamjenu za ulog u drugom društvu.</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Imovina Društva, u smislu ovog člana, uključuje naročito: pravo svojine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ugovorna prava, kao i pravo vlasničkog učešća u drugim društvima i novac.</w:t>
      </w:r>
    </w:p>
    <w:p w:rsidR="00894720" w:rsidRPr="00FB595A" w:rsidRDefault="00047D5A" w:rsidP="00894720">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99</w:t>
      </w:r>
      <w:r w:rsidR="00894720" w:rsidRPr="00FB595A">
        <w:rPr>
          <w:rFonts w:ascii="Palatino Linotype" w:hAnsi="Palatino Linotype" w:cs="Arial"/>
          <w:b/>
          <w:sz w:val="24"/>
        </w:rPr>
        <w:t>.</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Sticanje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raspolaganje imovinom velike vrijednosti Društva, može se izvršiti na sljedeći način:</w:t>
      </w:r>
    </w:p>
    <w:p w:rsidR="00894720" w:rsidRPr="00FB595A" w:rsidRDefault="00047D5A" w:rsidP="00894720">
      <w:pPr>
        <w:jc w:val="both"/>
        <w:rPr>
          <w:rFonts w:ascii="Palatino Linotype" w:hAnsi="Palatino Linotype" w:cs="Arial"/>
          <w:sz w:val="24"/>
        </w:rPr>
      </w:pPr>
      <w:r>
        <w:rPr>
          <w:rFonts w:ascii="Palatino Linotype" w:hAnsi="Palatino Linotype" w:cs="Arial"/>
          <w:sz w:val="24"/>
        </w:rPr>
        <w:t xml:space="preserve">        a) </w:t>
      </w:r>
      <w:r w:rsidR="00894720" w:rsidRPr="00FB595A">
        <w:rPr>
          <w:rFonts w:ascii="Palatino Linotype" w:hAnsi="Palatino Linotype" w:cs="Arial"/>
          <w:sz w:val="24"/>
        </w:rPr>
        <w:t>Upravni odbor Društva donosi odluku kojom preporučuje zaključenje tog posla,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b) Društvo dostavlja poziv i obavještenje akcionarima o sazivanju Skupštine akcionara, najkasnije 30 </w:t>
      </w:r>
      <w:proofErr w:type="gramStart"/>
      <w:r w:rsidRPr="00FB595A">
        <w:rPr>
          <w:rFonts w:ascii="Palatino Linotype" w:hAnsi="Palatino Linotype" w:cs="Arial"/>
          <w:sz w:val="24"/>
        </w:rPr>
        <w:t>dana</w:t>
      </w:r>
      <w:proofErr w:type="gramEnd"/>
      <w:r w:rsidRPr="00FB595A">
        <w:rPr>
          <w:rFonts w:ascii="Palatino Linotype" w:hAnsi="Palatino Linotype" w:cs="Arial"/>
          <w:sz w:val="24"/>
        </w:rPr>
        <w:t xml:space="preserve"> prije dana koji je određen za održavanje sjednice, koje sadrži: </w:t>
      </w:r>
    </w:p>
    <w:p w:rsidR="00894720" w:rsidRPr="00FB595A" w:rsidRDefault="00894720" w:rsidP="00047D5A">
      <w:pPr>
        <w:numPr>
          <w:ilvl w:val="0"/>
          <w:numId w:val="25"/>
        </w:numPr>
        <w:tabs>
          <w:tab w:val="clear" w:pos="1995"/>
          <w:tab w:val="num" w:pos="1134"/>
        </w:tabs>
        <w:ind w:left="1134"/>
        <w:jc w:val="both"/>
        <w:rPr>
          <w:rFonts w:ascii="Palatino Linotype" w:hAnsi="Palatino Linotype" w:cs="Arial"/>
          <w:sz w:val="24"/>
        </w:rPr>
      </w:pPr>
      <w:r w:rsidRPr="00FB595A">
        <w:rPr>
          <w:rFonts w:ascii="Palatino Linotype" w:hAnsi="Palatino Linotype" w:cs="Arial"/>
          <w:sz w:val="24"/>
        </w:rPr>
        <w:t>izvještaj o uslovima posla sticanja ili raspolaganja imovinom velike vrijednosti,</w:t>
      </w:r>
    </w:p>
    <w:p w:rsidR="00894720" w:rsidRPr="00FB595A" w:rsidRDefault="00894720" w:rsidP="00047D5A">
      <w:pPr>
        <w:numPr>
          <w:ilvl w:val="0"/>
          <w:numId w:val="25"/>
        </w:numPr>
        <w:tabs>
          <w:tab w:val="clear" w:pos="1995"/>
          <w:tab w:val="num" w:pos="1134"/>
        </w:tabs>
        <w:ind w:left="1134"/>
        <w:jc w:val="both"/>
        <w:rPr>
          <w:rFonts w:ascii="Palatino Linotype" w:hAnsi="Palatino Linotype" w:cs="Arial"/>
          <w:sz w:val="24"/>
        </w:rPr>
      </w:pPr>
      <w:r>
        <w:rPr>
          <w:rFonts w:ascii="Palatino Linotype" w:hAnsi="Palatino Linotype" w:cs="Arial"/>
          <w:sz w:val="24"/>
        </w:rPr>
        <w:t>prepo</w:t>
      </w:r>
      <w:r w:rsidRPr="00FB595A">
        <w:rPr>
          <w:rFonts w:ascii="Palatino Linotype" w:hAnsi="Palatino Linotype" w:cs="Arial"/>
          <w:sz w:val="24"/>
        </w:rPr>
        <w:t>ruku Upravnog odbora u vezi sa poslom sticanja ili raspolaganja imovinom velike vrijednosti, uključujući i razloge takve preporuke,</w:t>
      </w:r>
    </w:p>
    <w:p w:rsidR="00894720" w:rsidRPr="00FB595A" w:rsidRDefault="00894720" w:rsidP="00047D5A">
      <w:pPr>
        <w:numPr>
          <w:ilvl w:val="0"/>
          <w:numId w:val="25"/>
        </w:numPr>
        <w:tabs>
          <w:tab w:val="clear" w:pos="1995"/>
          <w:tab w:val="num" w:pos="1134"/>
        </w:tabs>
        <w:ind w:left="1134"/>
        <w:jc w:val="both"/>
        <w:rPr>
          <w:rFonts w:ascii="Palatino Linotype" w:hAnsi="Palatino Linotype" w:cs="Arial"/>
          <w:sz w:val="24"/>
        </w:rPr>
      </w:pPr>
      <w:proofErr w:type="gramStart"/>
      <w:r w:rsidRPr="00FB595A">
        <w:rPr>
          <w:rFonts w:ascii="Palatino Linotype" w:hAnsi="Palatino Linotype" w:cs="Arial"/>
          <w:sz w:val="24"/>
        </w:rPr>
        <w:t>obavještenje</w:t>
      </w:r>
      <w:proofErr w:type="gramEnd"/>
      <w:r w:rsidRPr="00FB595A">
        <w:rPr>
          <w:rFonts w:ascii="Palatino Linotype" w:hAnsi="Palatino Linotype" w:cs="Arial"/>
          <w:sz w:val="24"/>
        </w:rPr>
        <w:t xml:space="preserve"> o pravima akcionara o neprihvatanju ugovora, kao i o pravu na procjenu i naknadu vrijednosti njihovih akcija po tom osnovu u skladu sa Zakonom.</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Odluku o zaključenju posla sticanja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raspolaganja imovinom velike vrijednosti, donosi Skupština akcionara koji imaju pravo glasa o tom pitanju, kvalifikovanom većinom i kvalifikovanom većinom akcionara svake klase akcija čija se prava mijenjaju ovim poslom.</w:t>
      </w:r>
    </w:p>
    <w:p w:rsidR="00894720" w:rsidRDefault="00894720" w:rsidP="00894720">
      <w:pPr>
        <w:jc w:val="both"/>
        <w:rPr>
          <w:rFonts w:ascii="Palatino Linotype" w:hAnsi="Palatino Linotype" w:cs="Arial"/>
          <w:b/>
          <w:i/>
          <w:sz w:val="24"/>
        </w:rPr>
      </w:pPr>
    </w:p>
    <w:p w:rsidR="00894720" w:rsidRPr="00FB595A" w:rsidRDefault="00894720" w:rsidP="00894720">
      <w:pPr>
        <w:jc w:val="both"/>
        <w:rPr>
          <w:rFonts w:ascii="Palatino Linotype" w:hAnsi="Palatino Linotype" w:cs="Arial"/>
          <w:b/>
          <w:i/>
          <w:sz w:val="24"/>
        </w:rPr>
      </w:pPr>
      <w:r w:rsidRPr="00FB595A">
        <w:rPr>
          <w:rFonts w:ascii="Palatino Linotype" w:hAnsi="Palatino Linotype" w:cs="Arial"/>
          <w:b/>
          <w:i/>
          <w:sz w:val="24"/>
        </w:rPr>
        <w:t>XVII    POSEBNA PRAVA NESAGLASNIH AKCIONARA I ČLANOVA</w:t>
      </w:r>
    </w:p>
    <w:p w:rsidR="00894720" w:rsidRPr="00FB595A" w:rsidRDefault="00894720" w:rsidP="00894720">
      <w:pPr>
        <w:jc w:val="center"/>
        <w:rPr>
          <w:rFonts w:ascii="Palatino Linotype" w:hAnsi="Palatino Linotype" w:cs="Arial"/>
          <w:sz w:val="24"/>
        </w:rPr>
      </w:pPr>
      <w:r w:rsidRPr="00FB595A">
        <w:rPr>
          <w:rFonts w:ascii="Palatino Linotype" w:hAnsi="Palatino Linotype" w:cs="Arial"/>
          <w:sz w:val="24"/>
        </w:rPr>
        <w:t>.</w:t>
      </w:r>
    </w:p>
    <w:p w:rsidR="00894720" w:rsidRPr="00FB595A" w:rsidRDefault="00047D5A" w:rsidP="00894720">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100</w:t>
      </w:r>
      <w:r w:rsidR="00894720" w:rsidRPr="00FB595A">
        <w:rPr>
          <w:rFonts w:ascii="Palatino Linotype" w:hAnsi="Palatino Linotype" w:cs="Arial"/>
          <w:b/>
          <w:sz w:val="24"/>
        </w:rPr>
        <w:t>.</w:t>
      </w:r>
    </w:p>
    <w:p w:rsidR="00CE78F7" w:rsidRPr="00CE78F7" w:rsidRDefault="00894720" w:rsidP="00CE78F7">
      <w:pPr>
        <w:pStyle w:val="NoSpacing"/>
        <w:jc w:val="both"/>
        <w:rPr>
          <w:rFonts w:ascii="Palatino Linotype" w:hAnsi="Palatino Linotype"/>
          <w:sz w:val="24"/>
          <w:szCs w:val="24"/>
        </w:rPr>
      </w:pPr>
      <w:r w:rsidRPr="00FB595A">
        <w:rPr>
          <w:rFonts w:ascii="Palatino Linotype" w:hAnsi="Palatino Linotype" w:cs="Arial"/>
          <w:sz w:val="24"/>
        </w:rPr>
        <w:t xml:space="preserve">           </w:t>
      </w:r>
      <w:r w:rsidR="00CE78F7" w:rsidRPr="00CE78F7">
        <w:rPr>
          <w:rFonts w:ascii="Palatino Linotype" w:hAnsi="Palatino Linotype"/>
          <w:sz w:val="24"/>
          <w:szCs w:val="24"/>
        </w:rPr>
        <w:t xml:space="preserve">(1) Akcionar može tražiti </w:t>
      </w:r>
      <w:proofErr w:type="gramStart"/>
      <w:r w:rsidR="00CE78F7" w:rsidRPr="00CE78F7">
        <w:rPr>
          <w:rFonts w:ascii="Palatino Linotype" w:hAnsi="Palatino Linotype"/>
          <w:sz w:val="24"/>
          <w:szCs w:val="24"/>
        </w:rPr>
        <w:t>od</w:t>
      </w:r>
      <w:proofErr w:type="gramEnd"/>
      <w:r w:rsidR="00CE78F7" w:rsidRPr="00CE78F7">
        <w:rPr>
          <w:rFonts w:ascii="Palatino Linotype" w:hAnsi="Palatino Linotype"/>
          <w:sz w:val="24"/>
          <w:szCs w:val="24"/>
        </w:rPr>
        <w:t xml:space="preserve"> društva da otkupi njegove akcije ako glasa protiv odluke ili se uzdrži od glasanja za odluku: </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a) </w:t>
      </w:r>
      <w:proofErr w:type="gramStart"/>
      <w:r w:rsidRPr="00CE78F7">
        <w:rPr>
          <w:rFonts w:ascii="Palatino Linotype" w:hAnsi="Palatino Linotype"/>
          <w:sz w:val="24"/>
          <w:szCs w:val="24"/>
        </w:rPr>
        <w:t>o</w:t>
      </w:r>
      <w:proofErr w:type="gramEnd"/>
      <w:r w:rsidRPr="00CE78F7">
        <w:rPr>
          <w:rFonts w:ascii="Palatino Linotype" w:hAnsi="Palatino Linotype"/>
          <w:sz w:val="24"/>
          <w:szCs w:val="24"/>
        </w:rPr>
        <w:t xml:space="preserve"> promjeni osnivačkog akta društva, kojom se umanjuju njegova prava propisana osnivačkim aktom ili zakonom,</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b) </w:t>
      </w:r>
      <w:proofErr w:type="gramStart"/>
      <w:r w:rsidRPr="00CE78F7">
        <w:rPr>
          <w:rFonts w:ascii="Palatino Linotype" w:hAnsi="Palatino Linotype"/>
          <w:sz w:val="24"/>
          <w:szCs w:val="24"/>
        </w:rPr>
        <w:t>o</w:t>
      </w:r>
      <w:proofErr w:type="gramEnd"/>
      <w:r w:rsidRPr="00CE78F7">
        <w:rPr>
          <w:rFonts w:ascii="Palatino Linotype" w:hAnsi="Palatino Linotype"/>
          <w:sz w:val="24"/>
          <w:szCs w:val="24"/>
        </w:rPr>
        <w:t xml:space="preserve"> statusnoj promjeni,</w:t>
      </w:r>
    </w:p>
    <w:p w:rsidR="00CE78F7" w:rsidRPr="00CE78F7" w:rsidRDefault="00A05A5E" w:rsidP="00CE78F7">
      <w:pPr>
        <w:pStyle w:val="NoSpacing"/>
        <w:jc w:val="both"/>
        <w:rPr>
          <w:rFonts w:ascii="Palatino Linotype" w:hAnsi="Palatino Linotype"/>
          <w:sz w:val="24"/>
          <w:szCs w:val="24"/>
        </w:rPr>
      </w:pPr>
      <w:r>
        <w:rPr>
          <w:rFonts w:ascii="Palatino Linotype" w:hAnsi="Palatino Linotype"/>
          <w:sz w:val="24"/>
          <w:szCs w:val="24"/>
        </w:rPr>
        <w:t>c</w:t>
      </w:r>
      <w:r w:rsidR="00CE78F7" w:rsidRPr="00CE78F7">
        <w:rPr>
          <w:rFonts w:ascii="Palatino Linotype" w:hAnsi="Palatino Linotype"/>
          <w:sz w:val="24"/>
          <w:szCs w:val="24"/>
        </w:rPr>
        <w:t xml:space="preserve">) </w:t>
      </w:r>
      <w:proofErr w:type="gramStart"/>
      <w:r w:rsidR="00CE78F7" w:rsidRPr="00CE78F7">
        <w:rPr>
          <w:rFonts w:ascii="Palatino Linotype" w:hAnsi="Palatino Linotype"/>
          <w:sz w:val="24"/>
          <w:szCs w:val="24"/>
        </w:rPr>
        <w:t>o</w:t>
      </w:r>
      <w:proofErr w:type="gramEnd"/>
      <w:r w:rsidR="00CE78F7" w:rsidRPr="00CE78F7">
        <w:rPr>
          <w:rFonts w:ascii="Palatino Linotype" w:hAnsi="Palatino Linotype"/>
          <w:sz w:val="24"/>
          <w:szCs w:val="24"/>
        </w:rPr>
        <w:t xml:space="preserve"> promjeni pravne forme,</w:t>
      </w:r>
    </w:p>
    <w:p w:rsidR="00CE78F7" w:rsidRPr="00CE78F7" w:rsidRDefault="00A05A5E" w:rsidP="00CE78F7">
      <w:pPr>
        <w:pStyle w:val="NoSpacing"/>
        <w:jc w:val="both"/>
        <w:rPr>
          <w:rFonts w:ascii="Palatino Linotype" w:hAnsi="Palatino Linotype"/>
          <w:sz w:val="24"/>
          <w:szCs w:val="24"/>
        </w:rPr>
      </w:pPr>
      <w:r>
        <w:rPr>
          <w:rFonts w:ascii="Palatino Linotype" w:hAnsi="Palatino Linotype"/>
          <w:sz w:val="24"/>
          <w:szCs w:val="24"/>
        </w:rPr>
        <w:t>d</w:t>
      </w:r>
      <w:r w:rsidR="00CE78F7" w:rsidRPr="00CE78F7">
        <w:rPr>
          <w:rFonts w:ascii="Palatino Linotype" w:hAnsi="Palatino Linotype"/>
          <w:sz w:val="24"/>
          <w:szCs w:val="24"/>
        </w:rPr>
        <w:t xml:space="preserve">) </w:t>
      </w:r>
      <w:proofErr w:type="gramStart"/>
      <w:r w:rsidR="00CE78F7" w:rsidRPr="00CE78F7">
        <w:rPr>
          <w:rFonts w:ascii="Palatino Linotype" w:hAnsi="Palatino Linotype"/>
          <w:sz w:val="24"/>
          <w:szCs w:val="24"/>
        </w:rPr>
        <w:t>o</w:t>
      </w:r>
      <w:proofErr w:type="gramEnd"/>
      <w:r w:rsidR="00CE78F7" w:rsidRPr="00CE78F7">
        <w:rPr>
          <w:rFonts w:ascii="Palatino Linotype" w:hAnsi="Palatino Linotype"/>
          <w:sz w:val="24"/>
          <w:szCs w:val="24"/>
        </w:rPr>
        <w:t xml:space="preserve"> promjeni vremena trajanja društva, </w:t>
      </w:r>
    </w:p>
    <w:p w:rsidR="00CE78F7" w:rsidRPr="00CE78F7" w:rsidRDefault="00A05A5E" w:rsidP="00CE78F7">
      <w:pPr>
        <w:pStyle w:val="NoSpacing"/>
        <w:jc w:val="both"/>
        <w:rPr>
          <w:rFonts w:ascii="Palatino Linotype" w:hAnsi="Palatino Linotype"/>
          <w:sz w:val="24"/>
          <w:szCs w:val="24"/>
        </w:rPr>
      </w:pPr>
      <w:r>
        <w:rPr>
          <w:rFonts w:ascii="Palatino Linotype" w:hAnsi="Palatino Linotype"/>
          <w:sz w:val="24"/>
          <w:szCs w:val="24"/>
        </w:rPr>
        <w:t>e</w:t>
      </w:r>
      <w:r w:rsidR="00CE78F7" w:rsidRPr="00CE78F7">
        <w:rPr>
          <w:rFonts w:ascii="Palatino Linotype" w:hAnsi="Palatino Linotype"/>
          <w:sz w:val="24"/>
          <w:szCs w:val="24"/>
        </w:rPr>
        <w:t xml:space="preserve">) </w:t>
      </w:r>
      <w:proofErr w:type="gramStart"/>
      <w:r w:rsidR="00CE78F7" w:rsidRPr="00CE78F7">
        <w:rPr>
          <w:rFonts w:ascii="Palatino Linotype" w:hAnsi="Palatino Linotype"/>
          <w:sz w:val="24"/>
          <w:szCs w:val="24"/>
        </w:rPr>
        <w:t>o</w:t>
      </w:r>
      <w:proofErr w:type="gramEnd"/>
      <w:r w:rsidR="00CE78F7" w:rsidRPr="00CE78F7">
        <w:rPr>
          <w:rFonts w:ascii="Palatino Linotype" w:hAnsi="Palatino Linotype"/>
          <w:sz w:val="24"/>
          <w:szCs w:val="24"/>
        </w:rPr>
        <w:t xml:space="preserve"> pretvaranju otvorenog akcionarskog društva u zatvoreno, u skladu sa ovim zakonom i propisima kojima se uređuje tržište hartija od vrijednosti,</w:t>
      </w:r>
    </w:p>
    <w:p w:rsidR="00CE78F7" w:rsidRPr="00CE78F7" w:rsidRDefault="00A05A5E" w:rsidP="00CE78F7">
      <w:pPr>
        <w:pStyle w:val="NoSpacing"/>
        <w:jc w:val="both"/>
        <w:rPr>
          <w:rFonts w:ascii="Palatino Linotype" w:hAnsi="Palatino Linotype"/>
          <w:sz w:val="24"/>
          <w:szCs w:val="24"/>
        </w:rPr>
      </w:pPr>
      <w:r>
        <w:rPr>
          <w:rFonts w:ascii="Palatino Linotype" w:hAnsi="Palatino Linotype"/>
          <w:sz w:val="24"/>
          <w:szCs w:val="24"/>
        </w:rPr>
        <w:t>f</w:t>
      </w:r>
      <w:r w:rsidR="00CE78F7" w:rsidRPr="00CE78F7">
        <w:rPr>
          <w:rFonts w:ascii="Palatino Linotype" w:hAnsi="Palatino Linotype"/>
          <w:sz w:val="24"/>
          <w:szCs w:val="24"/>
        </w:rPr>
        <w:t xml:space="preserve">) </w:t>
      </w:r>
      <w:proofErr w:type="gramStart"/>
      <w:r w:rsidR="00CE78F7" w:rsidRPr="00CE78F7">
        <w:rPr>
          <w:rFonts w:ascii="Palatino Linotype" w:hAnsi="Palatino Linotype"/>
          <w:sz w:val="24"/>
          <w:szCs w:val="24"/>
        </w:rPr>
        <w:t>kojom</w:t>
      </w:r>
      <w:proofErr w:type="gramEnd"/>
      <w:r w:rsidR="00CE78F7" w:rsidRPr="00CE78F7">
        <w:rPr>
          <w:rFonts w:ascii="Palatino Linotype" w:hAnsi="Palatino Linotype"/>
          <w:sz w:val="24"/>
          <w:szCs w:val="24"/>
        </w:rPr>
        <w:t xml:space="preserve"> se odobrava sticanje, odnosno raspolaganje imovinom velike vrijednosti,</w:t>
      </w:r>
    </w:p>
    <w:p w:rsidR="00CE78F7" w:rsidRPr="00CE78F7" w:rsidRDefault="00A05A5E" w:rsidP="00CE78F7">
      <w:pPr>
        <w:pStyle w:val="NoSpacing"/>
        <w:jc w:val="both"/>
        <w:rPr>
          <w:rFonts w:ascii="Palatino Linotype" w:hAnsi="Palatino Linotype"/>
          <w:sz w:val="24"/>
          <w:szCs w:val="24"/>
        </w:rPr>
      </w:pPr>
      <w:r>
        <w:rPr>
          <w:rFonts w:ascii="Palatino Linotype" w:hAnsi="Palatino Linotype"/>
          <w:sz w:val="24"/>
          <w:szCs w:val="24"/>
        </w:rPr>
        <w:t>g</w:t>
      </w:r>
      <w:r w:rsidR="00CE78F7" w:rsidRPr="00CE78F7">
        <w:rPr>
          <w:rFonts w:ascii="Palatino Linotype" w:hAnsi="Palatino Linotype"/>
          <w:sz w:val="24"/>
          <w:szCs w:val="24"/>
        </w:rPr>
        <w:t xml:space="preserve">) </w:t>
      </w:r>
      <w:proofErr w:type="gramStart"/>
      <w:r w:rsidR="00CE78F7" w:rsidRPr="00CE78F7">
        <w:rPr>
          <w:rFonts w:ascii="Palatino Linotype" w:hAnsi="Palatino Linotype"/>
          <w:sz w:val="24"/>
          <w:szCs w:val="24"/>
        </w:rPr>
        <w:t>kojom</w:t>
      </w:r>
      <w:proofErr w:type="gramEnd"/>
      <w:r w:rsidR="00CE78F7" w:rsidRPr="00CE78F7">
        <w:rPr>
          <w:rFonts w:ascii="Palatino Linotype" w:hAnsi="Palatino Linotype"/>
          <w:sz w:val="24"/>
          <w:szCs w:val="24"/>
        </w:rPr>
        <w:t xml:space="preserve"> se mijenjaju njegova druga prava, ako je osnivačkim aktom određeno da akcionar iz tog razloga ima pravo na nesaglasnost i pravo da zahtijeva otkup svojih akcija i </w:t>
      </w:r>
    </w:p>
    <w:p w:rsidR="00CE78F7" w:rsidRPr="00CE78F7" w:rsidRDefault="00A05A5E" w:rsidP="00CE78F7">
      <w:pPr>
        <w:pStyle w:val="NoSpacing"/>
        <w:jc w:val="both"/>
        <w:rPr>
          <w:rFonts w:ascii="Palatino Linotype" w:hAnsi="Palatino Linotype"/>
          <w:sz w:val="24"/>
          <w:szCs w:val="24"/>
        </w:rPr>
      </w:pPr>
      <w:r>
        <w:rPr>
          <w:rFonts w:ascii="Palatino Linotype" w:hAnsi="Palatino Linotype"/>
          <w:sz w:val="24"/>
          <w:szCs w:val="24"/>
        </w:rPr>
        <w:t>h</w:t>
      </w:r>
      <w:r w:rsidR="00CE78F7" w:rsidRPr="00CE78F7">
        <w:rPr>
          <w:rFonts w:ascii="Palatino Linotype" w:hAnsi="Palatino Linotype"/>
          <w:sz w:val="24"/>
          <w:szCs w:val="24"/>
        </w:rPr>
        <w:t xml:space="preserve">) </w:t>
      </w:r>
      <w:proofErr w:type="gramStart"/>
      <w:r w:rsidR="00CE78F7" w:rsidRPr="00CE78F7">
        <w:rPr>
          <w:rFonts w:ascii="Palatino Linotype" w:hAnsi="Palatino Linotype"/>
          <w:sz w:val="24"/>
          <w:szCs w:val="24"/>
        </w:rPr>
        <w:t>o</w:t>
      </w:r>
      <w:proofErr w:type="gramEnd"/>
      <w:r w:rsidR="00CE78F7" w:rsidRPr="00CE78F7">
        <w:rPr>
          <w:rFonts w:ascii="Palatino Linotype" w:hAnsi="Palatino Linotype"/>
          <w:sz w:val="24"/>
          <w:szCs w:val="24"/>
        </w:rPr>
        <w:t xml:space="preserve"> povlačenju jedne ili više klase akcija sa uređenog tržišta, u smislu zakona kojim se uređuje tržište hartija od vrijednosti.</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(2) Društvo nije dužno da otkupi akcije nesaglasnog akcionara, kada skupština odlučuje o pitanjima iz stava 1.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zbog obaveze usklađivanja poslovanja, koja proističe iz međunarodnih ugovora, odnosno obaveza preuzetih u procesu stabilizacije i pridruživanja Evropskoj uniji.</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(3) Pravo </w:t>
      </w:r>
      <w:proofErr w:type="gramStart"/>
      <w:r w:rsidRPr="00CE78F7">
        <w:rPr>
          <w:rFonts w:ascii="Palatino Linotype" w:hAnsi="Palatino Linotype"/>
          <w:sz w:val="24"/>
          <w:szCs w:val="24"/>
        </w:rPr>
        <w:t>na</w:t>
      </w:r>
      <w:proofErr w:type="gramEnd"/>
      <w:r w:rsidRPr="00CE78F7">
        <w:rPr>
          <w:rFonts w:ascii="Palatino Linotype" w:hAnsi="Palatino Linotype"/>
          <w:sz w:val="24"/>
          <w:szCs w:val="24"/>
        </w:rPr>
        <w:t xml:space="preserve"> otkup akcija ima i akcionar koji nije prisustvovao sjednici skupštine akcionara na kojoj se odlučuje o pitanjima iz stava 1.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ako u roku iz stava 8. </w:t>
      </w:r>
      <w:proofErr w:type="gramStart"/>
      <w:r w:rsidRPr="00CE78F7">
        <w:rPr>
          <w:rFonts w:ascii="Palatino Linotype" w:hAnsi="Palatino Linotype"/>
          <w:sz w:val="24"/>
          <w:szCs w:val="24"/>
        </w:rPr>
        <w:t>tačka</w:t>
      </w:r>
      <w:proofErr w:type="gramEnd"/>
      <w:r w:rsidRPr="00CE78F7">
        <w:rPr>
          <w:rFonts w:ascii="Palatino Linotype" w:hAnsi="Palatino Linotype"/>
          <w:sz w:val="24"/>
          <w:szCs w:val="24"/>
        </w:rPr>
        <w:t xml:space="preserve"> b) ovog člana podnese zahtjev za otkup njegovih akcija.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(4) Nesaglasni akcionar ne može osporavati odluku društva zbog koje je podnio zahtjev da društvo otkupi njegove akcije.</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(5) Odluka o pitanjima iz stava 1.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obavezno sadrži odredbu da stupa na snagu davanjem izjave u pisanoj formi predsjednika upravnog odbora, odnosno direktora, ako društvo nema upravni odbor, da je svim nesaglasnim akcionarima vrijednost njihovih akcija u cijelosti isplaćena u skladu sa st. 9. </w:t>
      </w:r>
      <w:proofErr w:type="gramStart"/>
      <w:r w:rsidRPr="00CE78F7">
        <w:rPr>
          <w:rFonts w:ascii="Palatino Linotype" w:hAnsi="Palatino Linotype"/>
          <w:sz w:val="24"/>
          <w:szCs w:val="24"/>
        </w:rPr>
        <w:t>do</w:t>
      </w:r>
      <w:proofErr w:type="gramEnd"/>
      <w:r w:rsidRPr="00CE78F7">
        <w:rPr>
          <w:rFonts w:ascii="Palatino Linotype" w:hAnsi="Palatino Linotype"/>
          <w:sz w:val="24"/>
          <w:szCs w:val="24"/>
        </w:rPr>
        <w:t xml:space="preserve"> 15.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odnosno da nije bilo nesaglasnih akcionara.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(6) Sastavni dio materijala za skupštinu </w:t>
      </w:r>
      <w:proofErr w:type="gramStart"/>
      <w:r w:rsidRPr="00CE78F7">
        <w:rPr>
          <w:rFonts w:ascii="Palatino Linotype" w:hAnsi="Palatino Linotype"/>
          <w:sz w:val="24"/>
          <w:szCs w:val="24"/>
        </w:rPr>
        <w:t>na</w:t>
      </w:r>
      <w:proofErr w:type="gramEnd"/>
      <w:r w:rsidRPr="00CE78F7">
        <w:rPr>
          <w:rFonts w:ascii="Palatino Linotype" w:hAnsi="Palatino Linotype"/>
          <w:sz w:val="24"/>
          <w:szCs w:val="24"/>
        </w:rPr>
        <w:t xml:space="preserve"> kojoj se donosi odluka o pitanjima iz stava 1.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je:</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a) </w:t>
      </w:r>
      <w:proofErr w:type="gramStart"/>
      <w:r w:rsidRPr="00CE78F7">
        <w:rPr>
          <w:rFonts w:ascii="Palatino Linotype" w:hAnsi="Palatino Linotype"/>
          <w:sz w:val="24"/>
          <w:szCs w:val="24"/>
        </w:rPr>
        <w:t>obavještenje</w:t>
      </w:r>
      <w:proofErr w:type="gramEnd"/>
      <w:r w:rsidRPr="00CE78F7">
        <w:rPr>
          <w:rFonts w:ascii="Palatino Linotype" w:hAnsi="Palatino Linotype"/>
          <w:sz w:val="24"/>
          <w:szCs w:val="24"/>
        </w:rPr>
        <w:t xml:space="preserve"> o pravima nesaglasnih akcionara na otkup njihovih akcija i formular zahtjeva za ostvarivanje tog prava, koji sadrži polja u koja se unosi ime, odnosno poslovno ime akcionara i njegovo prebivalište, odnosno sjedište, kao i broj i klasa akcija čiji se otkup zahtijeva i</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b) </w:t>
      </w:r>
      <w:proofErr w:type="gramStart"/>
      <w:r w:rsidRPr="00CE78F7">
        <w:rPr>
          <w:rFonts w:ascii="Palatino Linotype" w:hAnsi="Palatino Linotype"/>
          <w:sz w:val="24"/>
          <w:szCs w:val="24"/>
        </w:rPr>
        <w:t>podatak</w:t>
      </w:r>
      <w:proofErr w:type="gramEnd"/>
      <w:r w:rsidRPr="00CE78F7">
        <w:rPr>
          <w:rFonts w:ascii="Palatino Linotype" w:hAnsi="Palatino Linotype"/>
          <w:sz w:val="24"/>
          <w:szCs w:val="24"/>
        </w:rPr>
        <w:t xml:space="preserve"> o tržišnoj vrijednosti akcija ili</w:t>
      </w:r>
    </w:p>
    <w:p w:rsidR="00CE78F7" w:rsidRPr="00CE78F7" w:rsidRDefault="003D5DF4" w:rsidP="00CE78F7">
      <w:pPr>
        <w:pStyle w:val="NoSpacing"/>
        <w:jc w:val="both"/>
        <w:rPr>
          <w:rFonts w:ascii="Palatino Linotype" w:hAnsi="Palatino Linotype"/>
          <w:sz w:val="24"/>
          <w:szCs w:val="24"/>
        </w:rPr>
      </w:pPr>
      <w:r>
        <w:rPr>
          <w:rFonts w:ascii="Palatino Linotype" w:hAnsi="Palatino Linotype"/>
          <w:sz w:val="24"/>
          <w:szCs w:val="24"/>
        </w:rPr>
        <w:t>v</w:t>
      </w:r>
      <w:r w:rsidR="00CE78F7" w:rsidRPr="00CE78F7">
        <w:rPr>
          <w:rFonts w:ascii="Palatino Linotype" w:hAnsi="Palatino Linotype"/>
          <w:sz w:val="24"/>
          <w:szCs w:val="24"/>
        </w:rPr>
        <w:t xml:space="preserve">) </w:t>
      </w:r>
      <w:proofErr w:type="gramStart"/>
      <w:r w:rsidR="00CE78F7" w:rsidRPr="00CE78F7">
        <w:rPr>
          <w:rFonts w:ascii="Palatino Linotype" w:hAnsi="Palatino Linotype"/>
          <w:sz w:val="24"/>
          <w:szCs w:val="24"/>
        </w:rPr>
        <w:t>podatak</w:t>
      </w:r>
      <w:proofErr w:type="gramEnd"/>
      <w:r w:rsidR="00CE78F7" w:rsidRPr="00CE78F7">
        <w:rPr>
          <w:rFonts w:ascii="Palatino Linotype" w:hAnsi="Palatino Linotype"/>
          <w:sz w:val="24"/>
          <w:szCs w:val="24"/>
        </w:rPr>
        <w:t xml:space="preserve"> o procijenjoj vrijednosti akcija, ako nisu ostvareni obimi prometa akcijama iz člana 436. </w:t>
      </w:r>
      <w:proofErr w:type="gramStart"/>
      <w:r w:rsidR="00CE78F7" w:rsidRPr="00CE78F7">
        <w:rPr>
          <w:rFonts w:ascii="Palatino Linotype" w:hAnsi="Palatino Linotype"/>
          <w:sz w:val="24"/>
          <w:szCs w:val="24"/>
        </w:rPr>
        <w:t>stav</w:t>
      </w:r>
      <w:proofErr w:type="gramEnd"/>
      <w:r w:rsidR="00CE78F7" w:rsidRPr="00CE78F7">
        <w:rPr>
          <w:rFonts w:ascii="Palatino Linotype" w:hAnsi="Palatino Linotype"/>
          <w:sz w:val="24"/>
          <w:szCs w:val="24"/>
        </w:rPr>
        <w:t xml:space="preserve"> 1. </w:t>
      </w:r>
      <w:r w:rsidR="00EB37F4">
        <w:rPr>
          <w:rFonts w:ascii="Palatino Linotype" w:hAnsi="Palatino Linotype"/>
          <w:sz w:val="24"/>
          <w:szCs w:val="24"/>
        </w:rPr>
        <w:t>Zakona o privrednim društvima RS,</w:t>
      </w:r>
      <w:r w:rsidR="00CE78F7" w:rsidRPr="00CE78F7">
        <w:rPr>
          <w:rFonts w:ascii="Palatino Linotype" w:hAnsi="Palatino Linotype"/>
          <w:sz w:val="24"/>
          <w:szCs w:val="24"/>
        </w:rPr>
        <w:t xml:space="preserve"> pri čemu se ova vrijednost utvrđuje </w:t>
      </w:r>
      <w:proofErr w:type="gramStart"/>
      <w:r w:rsidR="00CE78F7" w:rsidRPr="00CE78F7">
        <w:rPr>
          <w:rFonts w:ascii="Palatino Linotype" w:hAnsi="Palatino Linotype"/>
          <w:sz w:val="24"/>
          <w:szCs w:val="24"/>
        </w:rPr>
        <w:t>na</w:t>
      </w:r>
      <w:proofErr w:type="gramEnd"/>
      <w:r w:rsidR="00CE78F7" w:rsidRPr="00CE78F7">
        <w:rPr>
          <w:rFonts w:ascii="Palatino Linotype" w:hAnsi="Palatino Linotype"/>
          <w:sz w:val="24"/>
          <w:szCs w:val="24"/>
        </w:rPr>
        <w:t xml:space="preserve"> dan donošenja odluke o sazivanju sjednice skupštine akcionara.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(7) Tržišna vrijednost akcija utvrđuje se u skladu </w:t>
      </w:r>
      <w:proofErr w:type="gramStart"/>
      <w:r w:rsidRPr="00CE78F7">
        <w:rPr>
          <w:rFonts w:ascii="Palatino Linotype" w:hAnsi="Palatino Linotype"/>
          <w:sz w:val="24"/>
          <w:szCs w:val="24"/>
        </w:rPr>
        <w:t>sa</w:t>
      </w:r>
      <w:proofErr w:type="gramEnd"/>
      <w:r w:rsidRPr="00CE78F7">
        <w:rPr>
          <w:rFonts w:ascii="Palatino Linotype" w:hAnsi="Palatino Linotype"/>
          <w:sz w:val="24"/>
          <w:szCs w:val="24"/>
        </w:rPr>
        <w:t xml:space="preserve"> članom 436. </w:t>
      </w:r>
      <w:proofErr w:type="gramStart"/>
      <w:r w:rsidRPr="00CE78F7">
        <w:rPr>
          <w:rFonts w:ascii="Palatino Linotype" w:hAnsi="Palatino Linotype"/>
          <w:sz w:val="24"/>
          <w:szCs w:val="24"/>
        </w:rPr>
        <w:t>stav</w:t>
      </w:r>
      <w:proofErr w:type="gramEnd"/>
      <w:r w:rsidRPr="00CE78F7">
        <w:rPr>
          <w:rFonts w:ascii="Palatino Linotype" w:hAnsi="Palatino Linotype"/>
          <w:sz w:val="24"/>
          <w:szCs w:val="24"/>
        </w:rPr>
        <w:t xml:space="preserve"> 1.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zakona, a procijenja vrijednost akcija utvrđuje se u skladu sa članom 186.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zakona.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 (8) Ako namjerava da ostvari pravo </w:t>
      </w:r>
      <w:proofErr w:type="gramStart"/>
      <w:r w:rsidRPr="00CE78F7">
        <w:rPr>
          <w:rFonts w:ascii="Palatino Linotype" w:hAnsi="Palatino Linotype"/>
          <w:sz w:val="24"/>
          <w:szCs w:val="24"/>
        </w:rPr>
        <w:t>na</w:t>
      </w:r>
      <w:proofErr w:type="gramEnd"/>
      <w:r w:rsidRPr="00CE78F7">
        <w:rPr>
          <w:rFonts w:ascii="Palatino Linotype" w:hAnsi="Palatino Linotype"/>
          <w:sz w:val="24"/>
          <w:szCs w:val="24"/>
        </w:rPr>
        <w:t xml:space="preserve"> otkup njegovih akcija, nesaglasni akcionar zahtjev iz stava 4.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može dostaviti društvu:</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 a) </w:t>
      </w:r>
      <w:proofErr w:type="gramStart"/>
      <w:r w:rsidRPr="00CE78F7">
        <w:rPr>
          <w:rFonts w:ascii="Palatino Linotype" w:hAnsi="Palatino Linotype"/>
          <w:sz w:val="24"/>
          <w:szCs w:val="24"/>
        </w:rPr>
        <w:t>na</w:t>
      </w:r>
      <w:proofErr w:type="gramEnd"/>
      <w:r w:rsidRPr="00CE78F7">
        <w:rPr>
          <w:rFonts w:ascii="Palatino Linotype" w:hAnsi="Palatino Linotype"/>
          <w:sz w:val="24"/>
          <w:szCs w:val="24"/>
        </w:rPr>
        <w:t xml:space="preserve"> sjednici skupštine akcionara na kojoj se donosi odluka o pitanjima iz stava 1.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i to predsjedniku skupštine ili licu koga predsjednik skupštine ovlasti ili</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b) </w:t>
      </w:r>
      <w:proofErr w:type="gramStart"/>
      <w:r w:rsidRPr="00CE78F7">
        <w:rPr>
          <w:rFonts w:ascii="Palatino Linotype" w:hAnsi="Palatino Linotype"/>
          <w:sz w:val="24"/>
          <w:szCs w:val="24"/>
        </w:rPr>
        <w:t>u</w:t>
      </w:r>
      <w:proofErr w:type="gramEnd"/>
      <w:r w:rsidRPr="00CE78F7">
        <w:rPr>
          <w:rFonts w:ascii="Palatino Linotype" w:hAnsi="Palatino Linotype"/>
          <w:sz w:val="24"/>
          <w:szCs w:val="24"/>
        </w:rPr>
        <w:t xml:space="preserve"> roku od 15 dana od dana zaključenja sjednice skupštine akcionara na kojoj se donosi odluka o pitanjima iz stava 1.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(9) Društvo ima obavezu da isplati nesaglasnom akcionaru tržišnu vrijednost akcija </w:t>
      </w:r>
      <w:proofErr w:type="gramStart"/>
      <w:r w:rsidRPr="00CE78F7">
        <w:rPr>
          <w:rFonts w:ascii="Palatino Linotype" w:hAnsi="Palatino Linotype"/>
          <w:sz w:val="24"/>
          <w:szCs w:val="24"/>
        </w:rPr>
        <w:t>ili</w:t>
      </w:r>
      <w:proofErr w:type="gramEnd"/>
      <w:r w:rsidRPr="00CE78F7">
        <w:rPr>
          <w:rFonts w:ascii="Palatino Linotype" w:hAnsi="Palatino Linotype"/>
          <w:sz w:val="24"/>
          <w:szCs w:val="24"/>
        </w:rPr>
        <w:t xml:space="preserve"> procijenjenu vrijednost akcija, ako nisu ostvareni obimi prometa akcijama za utvrđivanje tržišne vrijednosti akcija, u roku od 60 dana od isteka roka iz stava 8. </w:t>
      </w:r>
      <w:proofErr w:type="gramStart"/>
      <w:r w:rsidRPr="00CE78F7">
        <w:rPr>
          <w:rFonts w:ascii="Palatino Linotype" w:hAnsi="Palatino Linotype"/>
          <w:sz w:val="24"/>
          <w:szCs w:val="24"/>
        </w:rPr>
        <w:t>tačka</w:t>
      </w:r>
      <w:proofErr w:type="gramEnd"/>
      <w:r w:rsidRPr="00CE78F7">
        <w:rPr>
          <w:rFonts w:ascii="Palatino Linotype" w:hAnsi="Palatino Linotype"/>
          <w:sz w:val="24"/>
          <w:szCs w:val="24"/>
        </w:rPr>
        <w:t xml:space="preserve"> b) ovog člana.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(10) Prenos akcija isplaćenih u skladu </w:t>
      </w:r>
      <w:proofErr w:type="gramStart"/>
      <w:r w:rsidRPr="00CE78F7">
        <w:rPr>
          <w:rFonts w:ascii="Palatino Linotype" w:hAnsi="Palatino Linotype"/>
          <w:sz w:val="24"/>
          <w:szCs w:val="24"/>
        </w:rPr>
        <w:t>sa</w:t>
      </w:r>
      <w:proofErr w:type="gramEnd"/>
      <w:r w:rsidRPr="00CE78F7">
        <w:rPr>
          <w:rFonts w:ascii="Palatino Linotype" w:hAnsi="Palatino Linotype"/>
          <w:sz w:val="24"/>
          <w:szCs w:val="24"/>
        </w:rPr>
        <w:t xml:space="preserve"> stavom 9.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sprovodi se u skladu sa propisima Centralnog registra.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(11) Nesaglasni akcionar može tužbom nadležnom sudu protiv društva tražiti isplatu:</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 a) </w:t>
      </w:r>
      <w:proofErr w:type="gramStart"/>
      <w:r w:rsidRPr="00CE78F7">
        <w:rPr>
          <w:rFonts w:ascii="Palatino Linotype" w:hAnsi="Palatino Linotype"/>
          <w:sz w:val="24"/>
          <w:szCs w:val="24"/>
        </w:rPr>
        <w:t>razlike</w:t>
      </w:r>
      <w:proofErr w:type="gramEnd"/>
      <w:r w:rsidRPr="00CE78F7">
        <w:rPr>
          <w:rFonts w:ascii="Palatino Linotype" w:hAnsi="Palatino Linotype"/>
          <w:sz w:val="24"/>
          <w:szCs w:val="24"/>
        </w:rPr>
        <w:t xml:space="preserve"> do pune vrijednosti njegovih akcija, utvrđene u skladu sa stavom 9.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ako smatra da mu je na ime otkupne cijene za njegove akcije društvo isplatilo iznos niži od te vrijednosti, usljed toga što je bilo koja od tih v</w:t>
      </w:r>
      <w:r w:rsidR="00830953">
        <w:rPr>
          <w:rFonts w:ascii="Palatino Linotype" w:hAnsi="Palatino Linotype"/>
          <w:sz w:val="24"/>
          <w:szCs w:val="24"/>
        </w:rPr>
        <w:t>rijednosti iz stava 6. t. b) i c</w:t>
      </w:r>
      <w:r w:rsidRPr="00CE78F7">
        <w:rPr>
          <w:rFonts w:ascii="Palatino Linotype" w:hAnsi="Palatino Linotype"/>
          <w:sz w:val="24"/>
          <w:szCs w:val="24"/>
        </w:rPr>
        <w:t xml:space="preserve">) ovog člana pogrešno utvrđena, </w:t>
      </w:r>
      <w:proofErr w:type="gramStart"/>
      <w:r w:rsidRPr="00CE78F7">
        <w:rPr>
          <w:rFonts w:ascii="Palatino Linotype" w:hAnsi="Palatino Linotype"/>
          <w:sz w:val="24"/>
          <w:szCs w:val="24"/>
        </w:rPr>
        <w:t>ili</w:t>
      </w:r>
      <w:proofErr w:type="gramEnd"/>
      <w:r w:rsidRPr="00CE78F7">
        <w:rPr>
          <w:rFonts w:ascii="Palatino Linotype" w:hAnsi="Palatino Linotype"/>
          <w:sz w:val="24"/>
          <w:szCs w:val="24"/>
        </w:rPr>
        <w:t xml:space="preserve"> ako je društvo izvršilo samo djelimičnu isplatu i</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 b) </w:t>
      </w:r>
      <w:proofErr w:type="gramStart"/>
      <w:r w:rsidRPr="00CE78F7">
        <w:rPr>
          <w:rFonts w:ascii="Palatino Linotype" w:hAnsi="Palatino Linotype"/>
          <w:sz w:val="24"/>
          <w:szCs w:val="24"/>
        </w:rPr>
        <w:t>pune</w:t>
      </w:r>
      <w:proofErr w:type="gramEnd"/>
      <w:r w:rsidRPr="00CE78F7">
        <w:rPr>
          <w:rFonts w:ascii="Palatino Linotype" w:hAnsi="Palatino Linotype"/>
          <w:sz w:val="24"/>
          <w:szCs w:val="24"/>
        </w:rPr>
        <w:t xml:space="preserve"> vrijednosti njegovih akcija utvrđene u skladu sa stavom 9.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ako mu društvo nije izvršilo isplatu po tom osnovu, a podnio je zahtjev u skladu sa stavom 8.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 (12) Tužba iz stava 11.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podnosi se najkasnije u roku od 30 dana od dana izvršene isplate, u skladu sa stavom 9.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odnosno od isteka roka za isplatu, ako isplata nije izvršena.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(13) Ako je podneseno više </w:t>
      </w:r>
      <w:proofErr w:type="gramStart"/>
      <w:r w:rsidRPr="00CE78F7">
        <w:rPr>
          <w:rFonts w:ascii="Palatino Linotype" w:hAnsi="Palatino Linotype"/>
          <w:sz w:val="24"/>
          <w:szCs w:val="24"/>
        </w:rPr>
        <w:t>od</w:t>
      </w:r>
      <w:proofErr w:type="gramEnd"/>
      <w:r w:rsidRPr="00CE78F7">
        <w:rPr>
          <w:rFonts w:ascii="Palatino Linotype" w:hAnsi="Palatino Linotype"/>
          <w:sz w:val="24"/>
          <w:szCs w:val="24"/>
        </w:rPr>
        <w:t xml:space="preserve"> jedne tužbe iz stava 11.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postupci se spajaju.</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(14) Ako sud pravnosnažnom presudom donesenom u postupku po tužbi iz stava 11. ovog člana obaveže društvo da nesaglasnom akcionaru isplati razliku do pune vrijednosti akcija, odnosno punu vrijednost akcija, društvo ima obavezu da svim drugim nesaglasnim akcionarima iste klase akcija prizna i isplati istu vrijednost akcija, nezavisno od činjenice da li su ti akcionari podnijeli tužbu iz stava 11.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w:t>
      </w:r>
    </w:p>
    <w:p w:rsidR="00CE78F7" w:rsidRPr="00CE78F7" w:rsidRDefault="00CE78F7" w:rsidP="00CE78F7">
      <w:pPr>
        <w:pStyle w:val="NoSpacing"/>
        <w:jc w:val="both"/>
        <w:rPr>
          <w:rFonts w:ascii="Palatino Linotype" w:hAnsi="Palatino Linotype"/>
          <w:sz w:val="24"/>
          <w:szCs w:val="24"/>
        </w:rPr>
      </w:pPr>
      <w:r w:rsidRPr="00CE78F7">
        <w:rPr>
          <w:rFonts w:ascii="Palatino Linotype" w:hAnsi="Palatino Linotype"/>
          <w:sz w:val="24"/>
          <w:szCs w:val="24"/>
        </w:rPr>
        <w:t xml:space="preserve"> (15) Ako društvo ne postupi u skladu </w:t>
      </w:r>
      <w:proofErr w:type="gramStart"/>
      <w:r w:rsidRPr="00CE78F7">
        <w:rPr>
          <w:rFonts w:ascii="Palatino Linotype" w:hAnsi="Palatino Linotype"/>
          <w:sz w:val="24"/>
          <w:szCs w:val="24"/>
        </w:rPr>
        <w:t>sa</w:t>
      </w:r>
      <w:proofErr w:type="gramEnd"/>
      <w:r w:rsidRPr="00CE78F7">
        <w:rPr>
          <w:rFonts w:ascii="Palatino Linotype" w:hAnsi="Palatino Linotype"/>
          <w:sz w:val="24"/>
          <w:szCs w:val="24"/>
        </w:rPr>
        <w:t xml:space="preserve"> stavom 14. </w:t>
      </w:r>
      <w:proofErr w:type="gramStart"/>
      <w:r w:rsidRPr="00CE78F7">
        <w:rPr>
          <w:rFonts w:ascii="Palatino Linotype" w:hAnsi="Palatino Linotype"/>
          <w:sz w:val="24"/>
          <w:szCs w:val="24"/>
        </w:rPr>
        <w:t>ovog</w:t>
      </w:r>
      <w:proofErr w:type="gramEnd"/>
      <w:r w:rsidRPr="00CE78F7">
        <w:rPr>
          <w:rFonts w:ascii="Palatino Linotype" w:hAnsi="Palatino Linotype"/>
          <w:sz w:val="24"/>
          <w:szCs w:val="24"/>
        </w:rPr>
        <w:t xml:space="preserve"> člana u roku za izvršenje presude, svaki nesaglasni akcionar može tužbom nadležnom sudu tražiti isplatu razlike do pune vrijednosti akcija, odnosno vrijednost akcija</w:t>
      </w:r>
      <w:r w:rsidR="00622234">
        <w:rPr>
          <w:rFonts w:ascii="Palatino Linotype" w:hAnsi="Palatino Linotype"/>
          <w:sz w:val="24"/>
          <w:szCs w:val="24"/>
        </w:rPr>
        <w:t xml:space="preserve"> koja je utvrđena tom presudom.</w:t>
      </w:r>
    </w:p>
    <w:p w:rsidR="00894720" w:rsidRDefault="00894720" w:rsidP="00894720">
      <w:pPr>
        <w:pStyle w:val="BodyText"/>
        <w:spacing w:line="240" w:lineRule="auto"/>
        <w:jc w:val="both"/>
        <w:rPr>
          <w:rFonts w:ascii="Palatino Linotype" w:hAnsi="Palatino Linotype" w:cs="Arial"/>
          <w:b/>
          <w:i/>
          <w:szCs w:val="24"/>
        </w:rPr>
      </w:pPr>
    </w:p>
    <w:p w:rsidR="00894720" w:rsidRPr="00FB595A" w:rsidRDefault="00894720" w:rsidP="00894720">
      <w:pPr>
        <w:pStyle w:val="BodyText"/>
        <w:spacing w:line="240" w:lineRule="auto"/>
        <w:jc w:val="both"/>
        <w:rPr>
          <w:rFonts w:ascii="Palatino Linotype" w:hAnsi="Palatino Linotype" w:cs="Arial"/>
          <w:b/>
          <w:i/>
          <w:szCs w:val="24"/>
        </w:rPr>
      </w:pPr>
      <w:proofErr w:type="gramStart"/>
      <w:r w:rsidRPr="00FB595A">
        <w:rPr>
          <w:rFonts w:ascii="Palatino Linotype" w:hAnsi="Palatino Linotype" w:cs="Arial"/>
          <w:b/>
          <w:i/>
          <w:szCs w:val="24"/>
        </w:rPr>
        <w:t xml:space="preserve">XVIII </w:t>
      </w:r>
      <w:r w:rsidRPr="00FB595A">
        <w:rPr>
          <w:rFonts w:ascii="Palatino Linotype" w:hAnsi="Palatino Linotype" w:cs="Arial"/>
          <w:szCs w:val="24"/>
        </w:rPr>
        <w:t xml:space="preserve"> </w:t>
      </w:r>
      <w:r w:rsidR="000E3B54">
        <w:rPr>
          <w:rFonts w:ascii="Palatino Linotype" w:hAnsi="Palatino Linotype" w:cs="Arial"/>
          <w:b/>
          <w:i/>
          <w:szCs w:val="24"/>
        </w:rPr>
        <w:t>ZABRANA</w:t>
      </w:r>
      <w:proofErr w:type="gramEnd"/>
      <w:r w:rsidR="000E3B54">
        <w:rPr>
          <w:rFonts w:ascii="Palatino Linotype" w:hAnsi="Palatino Linotype" w:cs="Arial"/>
          <w:b/>
          <w:i/>
          <w:szCs w:val="24"/>
        </w:rPr>
        <w:t xml:space="preserve"> KONKURENCIJE</w:t>
      </w:r>
    </w:p>
    <w:p w:rsidR="00894720" w:rsidRPr="00FB595A" w:rsidRDefault="00047D5A" w:rsidP="00894720">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101</w:t>
      </w:r>
      <w:r w:rsidR="00894720" w:rsidRPr="00FB595A">
        <w:rPr>
          <w:rFonts w:ascii="Palatino Linotype" w:hAnsi="Palatino Linotype" w:cs="Arial"/>
          <w:b/>
          <w:sz w:val="24"/>
        </w:rPr>
        <w:t>.</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Kontrolni akcionari, zastupnici Društva, članovi Upravnog i Izvršnog odbora, članovi Odbora za reviziju, interni revizor i lica koja imaju ugovorna ovlašćenja da upravljaju poslovima Društva, ne mogu direktno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indirektno (preko povezanih lica) biti angažovani u drugom privrednom društvu konkurentske djelatnosti, osim ako za to dobiju posebno odobrenje u skladu sa Zakonom.</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Zabrana iz stava 1. </w:t>
      </w:r>
      <w:proofErr w:type="gramStart"/>
      <w:r w:rsidRPr="00FB595A">
        <w:rPr>
          <w:rFonts w:ascii="Palatino Linotype" w:hAnsi="Palatino Linotype" w:cs="Arial"/>
          <w:sz w:val="24"/>
        </w:rPr>
        <w:t>ovog</w:t>
      </w:r>
      <w:proofErr w:type="gramEnd"/>
      <w:r w:rsidRPr="00FB595A">
        <w:rPr>
          <w:rFonts w:ascii="Palatino Linotype" w:hAnsi="Palatino Linotype" w:cs="Arial"/>
          <w:sz w:val="24"/>
        </w:rPr>
        <w:t xml:space="preserve"> člana posebno podrazumijeva:</w:t>
      </w:r>
    </w:p>
    <w:p w:rsidR="00894720" w:rsidRPr="00FB595A" w:rsidRDefault="00894720" w:rsidP="00894720">
      <w:pPr>
        <w:numPr>
          <w:ilvl w:val="0"/>
          <w:numId w:val="26"/>
        </w:numPr>
        <w:jc w:val="both"/>
        <w:rPr>
          <w:rFonts w:ascii="Palatino Linotype" w:hAnsi="Palatino Linotype" w:cs="Arial"/>
          <w:sz w:val="24"/>
        </w:rPr>
      </w:pPr>
      <w:r w:rsidRPr="00FB595A">
        <w:rPr>
          <w:rFonts w:ascii="Palatino Linotype" w:hAnsi="Palatino Linotype" w:cs="Arial"/>
          <w:sz w:val="24"/>
        </w:rPr>
        <w:t>zaposlenje,</w:t>
      </w:r>
    </w:p>
    <w:p w:rsidR="00894720" w:rsidRPr="00FB595A" w:rsidRDefault="00894720" w:rsidP="00894720">
      <w:pPr>
        <w:numPr>
          <w:ilvl w:val="0"/>
          <w:numId w:val="26"/>
        </w:numPr>
        <w:jc w:val="both"/>
        <w:rPr>
          <w:rFonts w:ascii="Palatino Linotype" w:hAnsi="Palatino Linotype" w:cs="Arial"/>
          <w:sz w:val="24"/>
        </w:rPr>
      </w:pPr>
      <w:r w:rsidRPr="00FB595A">
        <w:rPr>
          <w:rFonts w:ascii="Palatino Linotype" w:hAnsi="Palatino Linotype" w:cs="Arial"/>
          <w:sz w:val="24"/>
        </w:rPr>
        <w:t>svojstvo preduzetnika,</w:t>
      </w:r>
    </w:p>
    <w:p w:rsidR="00894720" w:rsidRPr="00FB595A" w:rsidRDefault="00894720" w:rsidP="00894720">
      <w:pPr>
        <w:numPr>
          <w:ilvl w:val="0"/>
          <w:numId w:val="26"/>
        </w:numPr>
        <w:jc w:val="both"/>
        <w:rPr>
          <w:rFonts w:ascii="Palatino Linotype" w:hAnsi="Palatino Linotype" w:cs="Arial"/>
          <w:sz w:val="24"/>
        </w:rPr>
      </w:pPr>
      <w:r w:rsidRPr="00FB595A">
        <w:rPr>
          <w:rFonts w:ascii="Palatino Linotype" w:hAnsi="Palatino Linotype" w:cs="Arial"/>
          <w:sz w:val="24"/>
        </w:rPr>
        <w:t>svojstvo ortaka ili komplementara,</w:t>
      </w:r>
    </w:p>
    <w:p w:rsidR="00894720" w:rsidRPr="00D45873" w:rsidRDefault="00894720" w:rsidP="00894720">
      <w:pPr>
        <w:numPr>
          <w:ilvl w:val="0"/>
          <w:numId w:val="26"/>
        </w:numPr>
        <w:jc w:val="both"/>
        <w:rPr>
          <w:rFonts w:ascii="Palatino Linotype" w:hAnsi="Palatino Linotype" w:cs="Arial"/>
          <w:sz w:val="24"/>
          <w:lang w:val="de-DE"/>
        </w:rPr>
      </w:pPr>
      <w:r w:rsidRPr="00D45873">
        <w:rPr>
          <w:rFonts w:ascii="Palatino Linotype" w:hAnsi="Palatino Linotype" w:cs="Arial"/>
          <w:sz w:val="24"/>
          <w:lang w:val="de-DE"/>
        </w:rPr>
        <w:t>svojstvo kontrolnog člana ili akcionara,</w:t>
      </w:r>
    </w:p>
    <w:p w:rsidR="00894720" w:rsidRPr="00D45873" w:rsidRDefault="00894720" w:rsidP="00894720">
      <w:pPr>
        <w:numPr>
          <w:ilvl w:val="0"/>
          <w:numId w:val="26"/>
        </w:numPr>
        <w:jc w:val="both"/>
        <w:rPr>
          <w:rFonts w:ascii="Palatino Linotype" w:hAnsi="Palatino Linotype" w:cs="Arial"/>
          <w:sz w:val="24"/>
          <w:lang w:val="de-DE"/>
        </w:rPr>
      </w:pPr>
      <w:r w:rsidRPr="00D45873">
        <w:rPr>
          <w:rFonts w:ascii="Palatino Linotype" w:hAnsi="Palatino Linotype" w:cs="Arial"/>
          <w:sz w:val="24"/>
          <w:lang w:val="de-DE"/>
        </w:rPr>
        <w:t>svojstvo člana organa Društva u smislu odredaba Zakona,</w:t>
      </w:r>
    </w:p>
    <w:p w:rsidR="00894720" w:rsidRPr="00FB595A" w:rsidRDefault="00894720" w:rsidP="00894720">
      <w:pPr>
        <w:numPr>
          <w:ilvl w:val="0"/>
          <w:numId w:val="26"/>
        </w:numPr>
        <w:jc w:val="both"/>
        <w:rPr>
          <w:rFonts w:ascii="Palatino Linotype" w:hAnsi="Palatino Linotype" w:cs="Arial"/>
          <w:sz w:val="24"/>
        </w:rPr>
      </w:pPr>
      <w:r w:rsidRPr="00FB595A">
        <w:rPr>
          <w:rFonts w:ascii="Palatino Linotype" w:hAnsi="Palatino Linotype" w:cs="Arial"/>
          <w:sz w:val="24"/>
        </w:rPr>
        <w:t>zastupnika Društva,</w:t>
      </w:r>
    </w:p>
    <w:p w:rsidR="00894720" w:rsidRPr="00FB595A" w:rsidRDefault="00894720" w:rsidP="00894720">
      <w:pPr>
        <w:numPr>
          <w:ilvl w:val="0"/>
          <w:numId w:val="26"/>
        </w:numPr>
        <w:jc w:val="both"/>
        <w:rPr>
          <w:rFonts w:ascii="Palatino Linotype" w:hAnsi="Palatino Linotype" w:cs="Arial"/>
          <w:sz w:val="24"/>
        </w:rPr>
      </w:pPr>
      <w:r w:rsidRPr="00FB595A">
        <w:rPr>
          <w:rFonts w:ascii="Palatino Linotype" w:hAnsi="Palatino Linotype" w:cs="Arial"/>
          <w:sz w:val="24"/>
        </w:rPr>
        <w:t>likvidacionog upravnika Društva,</w:t>
      </w:r>
    </w:p>
    <w:p w:rsidR="00894720" w:rsidRPr="00FB595A" w:rsidRDefault="00894720" w:rsidP="00894720">
      <w:pPr>
        <w:numPr>
          <w:ilvl w:val="0"/>
          <w:numId w:val="26"/>
        </w:numPr>
        <w:jc w:val="both"/>
        <w:rPr>
          <w:rFonts w:ascii="Palatino Linotype" w:hAnsi="Palatino Linotype" w:cs="Arial"/>
          <w:sz w:val="24"/>
        </w:rPr>
      </w:pPr>
      <w:proofErr w:type="gramStart"/>
      <w:r w:rsidRPr="00FB595A">
        <w:rPr>
          <w:rFonts w:ascii="Palatino Linotype" w:hAnsi="Palatino Linotype" w:cs="Arial"/>
          <w:sz w:val="24"/>
        </w:rPr>
        <w:t>lica</w:t>
      </w:r>
      <w:proofErr w:type="gramEnd"/>
      <w:r w:rsidRPr="00FB595A">
        <w:rPr>
          <w:rFonts w:ascii="Palatino Linotype" w:hAnsi="Palatino Linotype" w:cs="Arial"/>
          <w:sz w:val="24"/>
        </w:rPr>
        <w:t xml:space="preserve"> koja imaju ugovorna ovlašćenja da upravljaju poslovima Društva.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Zabrana iz stava 1. </w:t>
      </w:r>
      <w:proofErr w:type="gramStart"/>
      <w:r w:rsidRPr="00FB595A">
        <w:rPr>
          <w:rFonts w:ascii="Palatino Linotype" w:hAnsi="Palatino Linotype" w:cs="Arial"/>
          <w:sz w:val="24"/>
        </w:rPr>
        <w:t>i</w:t>
      </w:r>
      <w:proofErr w:type="gramEnd"/>
      <w:r w:rsidRPr="00FB595A">
        <w:rPr>
          <w:rFonts w:ascii="Palatino Linotype" w:hAnsi="Palatino Linotype" w:cs="Arial"/>
          <w:sz w:val="24"/>
        </w:rPr>
        <w:t xml:space="preserve"> 2. </w:t>
      </w:r>
      <w:proofErr w:type="gramStart"/>
      <w:r w:rsidRPr="00FB595A">
        <w:rPr>
          <w:rFonts w:ascii="Palatino Linotype" w:hAnsi="Palatino Linotype" w:cs="Arial"/>
          <w:sz w:val="24"/>
        </w:rPr>
        <w:t>ovog</w:t>
      </w:r>
      <w:proofErr w:type="gramEnd"/>
      <w:r w:rsidRPr="00FB595A">
        <w:rPr>
          <w:rFonts w:ascii="Palatino Linotype" w:hAnsi="Palatino Linotype" w:cs="Arial"/>
          <w:sz w:val="24"/>
        </w:rPr>
        <w:t xml:space="preserve"> člana važi godinu dana nakon prestanka svojstava iz stava 1. </w:t>
      </w:r>
      <w:proofErr w:type="gramStart"/>
      <w:r w:rsidRPr="00FB595A">
        <w:rPr>
          <w:rFonts w:ascii="Palatino Linotype" w:hAnsi="Palatino Linotype" w:cs="Arial"/>
          <w:sz w:val="24"/>
        </w:rPr>
        <w:t>ovog</w:t>
      </w:r>
      <w:proofErr w:type="gramEnd"/>
      <w:r w:rsidRPr="00FB595A">
        <w:rPr>
          <w:rFonts w:ascii="Palatino Linotype" w:hAnsi="Palatino Linotype" w:cs="Arial"/>
          <w:sz w:val="24"/>
        </w:rPr>
        <w:t xml:space="preserve"> člana.</w:t>
      </w:r>
    </w:p>
    <w:p w:rsidR="00894720" w:rsidRPr="00FB595A" w:rsidRDefault="00047D5A" w:rsidP="00894720">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102</w:t>
      </w:r>
      <w:r w:rsidR="00894720" w:rsidRPr="00FB595A">
        <w:rPr>
          <w:rFonts w:ascii="Palatino Linotype" w:hAnsi="Palatino Linotype" w:cs="Arial"/>
          <w:b/>
          <w:sz w:val="24"/>
        </w:rPr>
        <w:t>.</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Povreda sukoba interesa i zabrane konkurencije daje Društvu, pored prava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naknadu štete, i pravo da se:</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a) </w:t>
      </w:r>
      <w:proofErr w:type="gramStart"/>
      <w:r w:rsidRPr="00FB595A">
        <w:rPr>
          <w:rFonts w:ascii="Palatino Linotype" w:hAnsi="Palatino Linotype" w:cs="Arial"/>
          <w:sz w:val="24"/>
        </w:rPr>
        <w:t>poslovi</w:t>
      </w:r>
      <w:proofErr w:type="gramEnd"/>
      <w:r w:rsidRPr="00FB595A">
        <w:rPr>
          <w:rFonts w:ascii="Palatino Linotype" w:hAnsi="Palatino Linotype" w:cs="Arial"/>
          <w:sz w:val="24"/>
        </w:rPr>
        <w:t xml:space="preserve"> koje izvrši to lice za svoj račun priznaju kao poslovi izvršeni za račun Društva,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b) Društvu preda svaki novčani iznos koji je ostvaren </w:t>
      </w:r>
      <w:proofErr w:type="gramStart"/>
      <w:r w:rsidRPr="00FB595A">
        <w:rPr>
          <w:rFonts w:ascii="Palatino Linotype" w:hAnsi="Palatino Linotype" w:cs="Arial"/>
          <w:sz w:val="24"/>
        </w:rPr>
        <w:t>od</w:t>
      </w:r>
      <w:proofErr w:type="gramEnd"/>
      <w:r w:rsidRPr="00FB595A">
        <w:rPr>
          <w:rFonts w:ascii="Palatino Linotype" w:hAnsi="Palatino Linotype" w:cs="Arial"/>
          <w:sz w:val="24"/>
        </w:rPr>
        <w:t xml:space="preserve"> poslova koji su obavljeni za račun tog lica,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c) </w:t>
      </w:r>
      <w:proofErr w:type="gramStart"/>
      <w:r w:rsidRPr="00FB595A">
        <w:rPr>
          <w:rFonts w:ascii="Palatino Linotype" w:hAnsi="Palatino Linotype" w:cs="Arial"/>
          <w:sz w:val="24"/>
        </w:rPr>
        <w:t>sva</w:t>
      </w:r>
      <w:proofErr w:type="gramEnd"/>
      <w:r w:rsidRPr="00FB595A">
        <w:rPr>
          <w:rFonts w:ascii="Palatino Linotype" w:hAnsi="Palatino Linotype" w:cs="Arial"/>
          <w:sz w:val="24"/>
        </w:rPr>
        <w:t xml:space="preserve"> potraživanja koja proizilaze iz posla izvršenog za račun tog lica, ustupe Društvu.</w:t>
      </w:r>
    </w:p>
    <w:p w:rsidR="00894720" w:rsidRPr="00FB595A" w:rsidRDefault="00894720" w:rsidP="00047D5A">
      <w:pPr>
        <w:ind w:firstLine="720"/>
        <w:jc w:val="both"/>
        <w:rPr>
          <w:rFonts w:ascii="Palatino Linotype" w:hAnsi="Palatino Linotype" w:cs="Arial"/>
          <w:sz w:val="24"/>
        </w:rPr>
      </w:pPr>
      <w:r w:rsidRPr="00FB595A">
        <w:rPr>
          <w:rFonts w:ascii="Palatino Linotype" w:hAnsi="Palatino Linotype" w:cs="Arial"/>
          <w:sz w:val="24"/>
        </w:rPr>
        <w:t xml:space="preserve">Prava koje Društvo ima po osnovu povrede sukoba interesa i pravila konkurencije, može ostvarivati akcionar koji zastupa najmanje 5% osnovnog kapitala Društva, u roku </w:t>
      </w:r>
      <w:proofErr w:type="gramStart"/>
      <w:r w:rsidRPr="00FB595A">
        <w:rPr>
          <w:rFonts w:ascii="Palatino Linotype" w:hAnsi="Palatino Linotype" w:cs="Arial"/>
          <w:sz w:val="24"/>
        </w:rPr>
        <w:t>od</w:t>
      </w:r>
      <w:proofErr w:type="gramEnd"/>
      <w:r w:rsidRPr="00FB595A">
        <w:rPr>
          <w:rFonts w:ascii="Palatino Linotype" w:hAnsi="Palatino Linotype" w:cs="Arial"/>
          <w:sz w:val="24"/>
        </w:rPr>
        <w:t xml:space="preserve"> 60 dana od dana saznanja za povredu, odnosno tri godine od dana učinjene povrede.</w:t>
      </w:r>
    </w:p>
    <w:p w:rsidR="00894720" w:rsidRPr="00FB595A" w:rsidRDefault="00894720" w:rsidP="00894720">
      <w:pPr>
        <w:jc w:val="center"/>
        <w:rPr>
          <w:rFonts w:ascii="Palatino Linotype" w:hAnsi="Palatino Linotype" w:cs="Arial"/>
          <w:sz w:val="24"/>
        </w:rPr>
      </w:pPr>
      <w:r w:rsidRPr="00FB595A">
        <w:rPr>
          <w:rFonts w:ascii="Palatino Linotype" w:hAnsi="Palatino Linotype" w:cs="Arial"/>
          <w:sz w:val="24"/>
        </w:rPr>
        <w:t xml:space="preserve"> </w:t>
      </w:r>
    </w:p>
    <w:p w:rsidR="00894720" w:rsidRPr="00FB595A" w:rsidRDefault="00894720" w:rsidP="00894720">
      <w:pPr>
        <w:pStyle w:val="BodyText"/>
        <w:spacing w:line="240" w:lineRule="auto"/>
        <w:jc w:val="both"/>
        <w:rPr>
          <w:rFonts w:ascii="Palatino Linotype" w:hAnsi="Palatino Linotype" w:cs="Arial"/>
          <w:b/>
          <w:i/>
          <w:szCs w:val="24"/>
        </w:rPr>
      </w:pPr>
      <w:proofErr w:type="gramStart"/>
      <w:r w:rsidRPr="00FB595A">
        <w:rPr>
          <w:rFonts w:ascii="Palatino Linotype" w:hAnsi="Palatino Linotype" w:cs="Arial"/>
          <w:b/>
          <w:i/>
          <w:szCs w:val="24"/>
        </w:rPr>
        <w:t xml:space="preserve">XIX </w:t>
      </w:r>
      <w:r w:rsidRPr="00FB595A">
        <w:rPr>
          <w:rFonts w:ascii="Palatino Linotype" w:hAnsi="Palatino Linotype" w:cs="Arial"/>
          <w:szCs w:val="24"/>
        </w:rPr>
        <w:t xml:space="preserve"> </w:t>
      </w:r>
      <w:r w:rsidRPr="00FB595A">
        <w:rPr>
          <w:rFonts w:ascii="Palatino Linotype" w:hAnsi="Palatino Linotype" w:cs="Arial"/>
          <w:b/>
          <w:i/>
          <w:szCs w:val="24"/>
        </w:rPr>
        <w:t>POSLOVNA</w:t>
      </w:r>
      <w:proofErr w:type="gramEnd"/>
      <w:r w:rsidRPr="00FB595A">
        <w:rPr>
          <w:rFonts w:ascii="Palatino Linotype" w:hAnsi="Palatino Linotype" w:cs="Arial"/>
          <w:b/>
          <w:i/>
          <w:szCs w:val="24"/>
        </w:rPr>
        <w:t xml:space="preserve"> TAJNA</w:t>
      </w:r>
    </w:p>
    <w:p w:rsidR="00894720" w:rsidRPr="00FB595A" w:rsidRDefault="00047D5A" w:rsidP="00894720">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103</w:t>
      </w:r>
      <w:r w:rsidR="00894720" w:rsidRPr="00FB595A">
        <w:rPr>
          <w:rFonts w:ascii="Palatino Linotype" w:hAnsi="Palatino Linotype" w:cs="Arial"/>
          <w:b/>
          <w:sz w:val="24"/>
        </w:rPr>
        <w:t>.</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Poslovnom tajnom smatraju se podaci, informacije, isprave, akta i dokumenta o poslovanju Društva</w:t>
      </w:r>
      <w:proofErr w:type="gramStart"/>
      <w:r w:rsidRPr="00FB595A">
        <w:rPr>
          <w:rFonts w:ascii="Palatino Linotype" w:hAnsi="Palatino Linotype" w:cs="Arial"/>
          <w:sz w:val="24"/>
        </w:rPr>
        <w:t>,  za</w:t>
      </w:r>
      <w:proofErr w:type="gramEnd"/>
      <w:r w:rsidRPr="00FB595A">
        <w:rPr>
          <w:rFonts w:ascii="Palatino Linotype" w:hAnsi="Palatino Linotype" w:cs="Arial"/>
          <w:sz w:val="24"/>
        </w:rPr>
        <w:t xml:space="preserve"> koju je očigledno da bi prouzrokovala znatnu štetu Društvu, ako dođu u posjed neovlašćenog (trećeg) lica.</w:t>
      </w:r>
    </w:p>
    <w:p w:rsidR="00047D5A"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Upravni odbor Društva, svojom odlukom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drugim aktom utvrđuje koji se podaci, informacije, isprave, akta i dokumenta smatraju poslovnom tajnom i određuje način zaštite njihove tajnosti, kao i sankcije u slučaju povrede odredaba o zaštiti tajnosti.</w:t>
      </w:r>
    </w:p>
    <w:p w:rsidR="00894720" w:rsidRPr="00FB595A" w:rsidRDefault="00047D5A" w:rsidP="00894720">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104</w:t>
      </w:r>
      <w:r w:rsidR="00894720" w:rsidRPr="00FB595A">
        <w:rPr>
          <w:rFonts w:ascii="Palatino Linotype" w:hAnsi="Palatino Linotype" w:cs="Arial"/>
          <w:b/>
          <w:sz w:val="24"/>
        </w:rPr>
        <w:t>.</w:t>
      </w:r>
    </w:p>
    <w:p w:rsidR="00894720" w:rsidRDefault="00894720" w:rsidP="00894720">
      <w:pPr>
        <w:pStyle w:val="BodyText"/>
        <w:spacing w:line="240" w:lineRule="auto"/>
        <w:jc w:val="both"/>
        <w:rPr>
          <w:rFonts w:ascii="Palatino Linotype" w:hAnsi="Palatino Linotype" w:cs="Arial"/>
          <w:szCs w:val="24"/>
        </w:rPr>
      </w:pPr>
      <w:r w:rsidRPr="00FB595A">
        <w:rPr>
          <w:rFonts w:ascii="Palatino Linotype" w:hAnsi="Palatino Linotype" w:cs="Arial"/>
          <w:szCs w:val="24"/>
        </w:rPr>
        <w:t xml:space="preserve">           Poslovna tajna ne mogu biti informacije za koje je Zakonom utvrđena obaveza objavljivanja i koje su u vezi </w:t>
      </w:r>
      <w:proofErr w:type="gramStart"/>
      <w:r w:rsidRPr="00FB595A">
        <w:rPr>
          <w:rFonts w:ascii="Palatino Linotype" w:hAnsi="Palatino Linotype" w:cs="Arial"/>
          <w:szCs w:val="24"/>
        </w:rPr>
        <w:t>sa</w:t>
      </w:r>
      <w:proofErr w:type="gramEnd"/>
      <w:r w:rsidRPr="00FB595A">
        <w:rPr>
          <w:rFonts w:ascii="Palatino Linotype" w:hAnsi="Palatino Linotype" w:cs="Arial"/>
          <w:szCs w:val="24"/>
        </w:rPr>
        <w:t xml:space="preserve"> povredama zakona, dobre poslovne prakse, principa poslovnog morala i sumnje na postojanje korupcije.</w:t>
      </w:r>
    </w:p>
    <w:p w:rsidR="00894720" w:rsidRDefault="00894720" w:rsidP="00894720">
      <w:pPr>
        <w:pStyle w:val="BodyText"/>
        <w:spacing w:line="240" w:lineRule="auto"/>
        <w:jc w:val="both"/>
        <w:rPr>
          <w:rFonts w:ascii="Palatino Linotype" w:hAnsi="Palatino Linotype" w:cs="Arial"/>
          <w:b/>
          <w:i/>
          <w:szCs w:val="24"/>
        </w:rPr>
      </w:pPr>
    </w:p>
    <w:p w:rsidR="00894720" w:rsidRPr="00FB595A" w:rsidRDefault="00894720" w:rsidP="00894720">
      <w:pPr>
        <w:pStyle w:val="BodyText"/>
        <w:spacing w:line="240" w:lineRule="auto"/>
        <w:jc w:val="both"/>
        <w:rPr>
          <w:rFonts w:ascii="Palatino Linotype" w:hAnsi="Palatino Linotype" w:cs="Arial"/>
          <w:b/>
          <w:i/>
          <w:szCs w:val="24"/>
        </w:rPr>
      </w:pPr>
      <w:proofErr w:type="gramStart"/>
      <w:r w:rsidRPr="00FB595A">
        <w:rPr>
          <w:rFonts w:ascii="Palatino Linotype" w:hAnsi="Palatino Linotype" w:cs="Arial"/>
          <w:b/>
          <w:i/>
          <w:szCs w:val="24"/>
        </w:rPr>
        <w:t xml:space="preserve">XX </w:t>
      </w:r>
      <w:r w:rsidRPr="00FB595A">
        <w:rPr>
          <w:rFonts w:ascii="Palatino Linotype" w:hAnsi="Palatino Linotype" w:cs="Arial"/>
          <w:szCs w:val="24"/>
        </w:rPr>
        <w:t xml:space="preserve"> </w:t>
      </w:r>
      <w:r w:rsidRPr="00FB595A">
        <w:rPr>
          <w:rFonts w:ascii="Palatino Linotype" w:hAnsi="Palatino Linotype" w:cs="Arial"/>
          <w:b/>
          <w:i/>
          <w:szCs w:val="24"/>
        </w:rPr>
        <w:t>INFORMISANJE</w:t>
      </w:r>
      <w:proofErr w:type="gramEnd"/>
      <w:r w:rsidRPr="00FB595A">
        <w:rPr>
          <w:rFonts w:ascii="Palatino Linotype" w:hAnsi="Palatino Linotype" w:cs="Arial"/>
          <w:b/>
          <w:i/>
          <w:szCs w:val="24"/>
        </w:rPr>
        <w:t>, OBJAVLJIVANJE I ZASTARJELOST</w:t>
      </w:r>
    </w:p>
    <w:p w:rsidR="00894720" w:rsidRPr="00FB595A" w:rsidRDefault="00894720" w:rsidP="00894720">
      <w:pPr>
        <w:pStyle w:val="BodyText"/>
        <w:spacing w:line="240" w:lineRule="auto"/>
        <w:jc w:val="both"/>
        <w:rPr>
          <w:rFonts w:ascii="Palatino Linotype" w:hAnsi="Palatino Linotype" w:cs="Arial"/>
          <w:b/>
          <w:i/>
          <w:szCs w:val="24"/>
        </w:rPr>
      </w:pPr>
      <w:r w:rsidRPr="00FB595A">
        <w:rPr>
          <w:rFonts w:ascii="Palatino Linotype" w:hAnsi="Palatino Linotype" w:cs="Arial"/>
          <w:b/>
          <w:i/>
          <w:szCs w:val="24"/>
        </w:rPr>
        <w:t xml:space="preserve">       </w:t>
      </w:r>
    </w:p>
    <w:p w:rsidR="00894720" w:rsidRPr="00FB595A" w:rsidRDefault="00047D5A" w:rsidP="00894720">
      <w:pPr>
        <w:jc w:val="center"/>
        <w:rPr>
          <w:rFonts w:ascii="Palatino Linotype" w:hAnsi="Palatino Linotype" w:cs="Arial"/>
          <w:b/>
          <w:sz w:val="24"/>
          <w:szCs w:val="24"/>
        </w:rPr>
      </w:pPr>
      <w:r>
        <w:rPr>
          <w:rFonts w:ascii="Palatino Linotype" w:hAnsi="Palatino Linotype" w:cs="Arial"/>
          <w:b/>
          <w:sz w:val="24"/>
          <w:szCs w:val="24"/>
        </w:rPr>
        <w:t>Č</w:t>
      </w:r>
      <w:r w:rsidR="00F10F37">
        <w:rPr>
          <w:rFonts w:ascii="Palatino Linotype" w:hAnsi="Palatino Linotype" w:cs="Arial"/>
          <w:b/>
          <w:sz w:val="24"/>
          <w:szCs w:val="24"/>
        </w:rPr>
        <w:t>lan 105</w:t>
      </w:r>
      <w:r w:rsidR="00894720" w:rsidRPr="00FB595A">
        <w:rPr>
          <w:rFonts w:ascii="Palatino Linotype" w:hAnsi="Palatino Linotype" w:cs="Arial"/>
          <w:b/>
          <w:sz w:val="24"/>
          <w:szCs w:val="24"/>
        </w:rPr>
        <w:t>.</w:t>
      </w:r>
    </w:p>
    <w:p w:rsidR="00894720" w:rsidRPr="00B87C77" w:rsidRDefault="00894720" w:rsidP="00894720">
      <w:pPr>
        <w:pStyle w:val="BodyText"/>
        <w:spacing w:line="240" w:lineRule="auto"/>
        <w:jc w:val="both"/>
        <w:rPr>
          <w:rFonts w:ascii="Palatino Linotype" w:hAnsi="Palatino Linotype" w:cs="Arial"/>
          <w:szCs w:val="24"/>
        </w:rPr>
      </w:pPr>
      <w:r w:rsidRPr="00FB595A">
        <w:rPr>
          <w:rFonts w:ascii="Palatino Linotype" w:hAnsi="Palatino Linotype" w:cs="Arial"/>
          <w:szCs w:val="24"/>
        </w:rPr>
        <w:t xml:space="preserve">           Pravo </w:t>
      </w:r>
      <w:proofErr w:type="gramStart"/>
      <w:r w:rsidRPr="00FB595A">
        <w:rPr>
          <w:rFonts w:ascii="Palatino Linotype" w:hAnsi="Palatino Linotype" w:cs="Arial"/>
          <w:szCs w:val="24"/>
        </w:rPr>
        <w:t>na</w:t>
      </w:r>
      <w:proofErr w:type="gramEnd"/>
      <w:r w:rsidRPr="00FB595A">
        <w:rPr>
          <w:rFonts w:ascii="Palatino Linotype" w:hAnsi="Palatino Linotype" w:cs="Arial"/>
          <w:szCs w:val="24"/>
        </w:rPr>
        <w:t xml:space="preserve"> informisanje i uvid zaposlenih i akcionara, objavljivanje informacija, zabranu izbora, rješavanje sporova i zastarjelost, Društvo će obezbijediti u skladu sa odgovarajućim odredbama Zakona</w:t>
      </w:r>
      <w:r w:rsidR="00B87C77">
        <w:rPr>
          <w:rFonts w:ascii="Palatino Linotype" w:hAnsi="Palatino Linotype" w:cs="Arial"/>
          <w:szCs w:val="24"/>
        </w:rPr>
        <w:t>.</w:t>
      </w:r>
    </w:p>
    <w:p w:rsidR="00894720" w:rsidRPr="00FB595A" w:rsidRDefault="00894720" w:rsidP="00894720">
      <w:pPr>
        <w:pStyle w:val="BodyText"/>
        <w:spacing w:line="240" w:lineRule="auto"/>
        <w:jc w:val="both"/>
        <w:rPr>
          <w:rFonts w:ascii="Palatino Linotype" w:hAnsi="Palatino Linotype" w:cs="Arial"/>
          <w:b/>
          <w:i/>
          <w:szCs w:val="24"/>
        </w:rPr>
      </w:pPr>
      <w:proofErr w:type="gramStart"/>
      <w:r w:rsidRPr="00FB595A">
        <w:rPr>
          <w:rFonts w:ascii="Palatino Linotype" w:hAnsi="Palatino Linotype" w:cs="Arial"/>
          <w:b/>
          <w:i/>
          <w:szCs w:val="24"/>
        </w:rPr>
        <w:t xml:space="preserve">XXI </w:t>
      </w:r>
      <w:r w:rsidRPr="00FB595A">
        <w:rPr>
          <w:rFonts w:ascii="Palatino Linotype" w:hAnsi="Palatino Linotype" w:cs="Arial"/>
          <w:szCs w:val="24"/>
        </w:rPr>
        <w:t xml:space="preserve"> </w:t>
      </w:r>
      <w:r w:rsidRPr="00FB595A">
        <w:rPr>
          <w:rFonts w:ascii="Palatino Linotype" w:hAnsi="Palatino Linotype" w:cs="Arial"/>
          <w:b/>
          <w:i/>
          <w:szCs w:val="24"/>
        </w:rPr>
        <w:t>AKTA</w:t>
      </w:r>
      <w:proofErr w:type="gramEnd"/>
      <w:r w:rsidRPr="00FB595A">
        <w:rPr>
          <w:rFonts w:ascii="Palatino Linotype" w:hAnsi="Palatino Linotype" w:cs="Arial"/>
          <w:b/>
          <w:i/>
          <w:szCs w:val="24"/>
        </w:rPr>
        <w:t xml:space="preserve"> I DOKUMENTA DRUŠTVA</w:t>
      </w:r>
    </w:p>
    <w:p w:rsidR="00894720" w:rsidRPr="00FB595A" w:rsidRDefault="00894720" w:rsidP="00894720">
      <w:pPr>
        <w:pStyle w:val="BodyText"/>
        <w:spacing w:line="240" w:lineRule="auto"/>
        <w:jc w:val="both"/>
        <w:rPr>
          <w:rFonts w:ascii="Palatino Linotype" w:hAnsi="Palatino Linotype" w:cs="Arial"/>
          <w:b/>
          <w:i/>
          <w:szCs w:val="24"/>
        </w:rPr>
      </w:pPr>
    </w:p>
    <w:p w:rsidR="00894720" w:rsidRPr="00FB595A" w:rsidRDefault="00047D5A" w:rsidP="00894720">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106</w:t>
      </w:r>
      <w:r w:rsidR="00894720" w:rsidRPr="00FB595A">
        <w:rPr>
          <w:rFonts w:ascii="Palatino Linotype" w:hAnsi="Palatino Linotype" w:cs="Arial"/>
          <w:b/>
          <w:sz w:val="24"/>
        </w:rPr>
        <w:t>.</w:t>
      </w:r>
    </w:p>
    <w:p w:rsidR="00894720" w:rsidRPr="00FB595A" w:rsidRDefault="00894720" w:rsidP="00894720">
      <w:pPr>
        <w:rPr>
          <w:rFonts w:ascii="Palatino Linotype" w:hAnsi="Palatino Linotype" w:cs="Arial"/>
          <w:sz w:val="24"/>
        </w:rPr>
      </w:pPr>
      <w:r w:rsidRPr="00FB595A">
        <w:rPr>
          <w:rFonts w:ascii="Palatino Linotype" w:hAnsi="Palatino Linotype" w:cs="Arial"/>
          <w:sz w:val="24"/>
        </w:rPr>
        <w:t xml:space="preserve">           </w:t>
      </w:r>
      <w:proofErr w:type="gramStart"/>
      <w:r w:rsidRPr="00FB595A">
        <w:rPr>
          <w:rFonts w:ascii="Palatino Linotype" w:hAnsi="Palatino Linotype" w:cs="Arial"/>
          <w:sz w:val="24"/>
        </w:rPr>
        <w:t>Društvo  čuva</w:t>
      </w:r>
      <w:proofErr w:type="gramEnd"/>
      <w:r w:rsidRPr="00FB595A">
        <w:rPr>
          <w:rFonts w:ascii="Palatino Linotype" w:hAnsi="Palatino Linotype" w:cs="Arial"/>
          <w:sz w:val="24"/>
        </w:rPr>
        <w:t xml:space="preserve"> sljedeća akta i dokumenta:</w:t>
      </w:r>
    </w:p>
    <w:p w:rsidR="00894720" w:rsidRPr="00FB595A" w:rsidRDefault="00894720" w:rsidP="00894720">
      <w:pPr>
        <w:rPr>
          <w:rFonts w:ascii="Palatino Linotype" w:hAnsi="Palatino Linotype" w:cs="Arial"/>
          <w:sz w:val="24"/>
        </w:rPr>
      </w:pPr>
      <w:r w:rsidRPr="00FB595A">
        <w:rPr>
          <w:rFonts w:ascii="Palatino Linotype" w:hAnsi="Palatino Linotype" w:cs="Arial"/>
          <w:sz w:val="24"/>
        </w:rPr>
        <w:t xml:space="preserve">       1. Statut i sve njegove izmjene,</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2. </w:t>
      </w:r>
      <w:proofErr w:type="gramStart"/>
      <w:r w:rsidRPr="00FB595A">
        <w:rPr>
          <w:rFonts w:ascii="Palatino Linotype" w:hAnsi="Palatino Linotype" w:cs="Arial"/>
          <w:sz w:val="24"/>
        </w:rPr>
        <w:t>rješenje</w:t>
      </w:r>
      <w:proofErr w:type="gramEnd"/>
      <w:r w:rsidRPr="00FB595A">
        <w:rPr>
          <w:rFonts w:ascii="Palatino Linotype" w:hAnsi="Palatino Linotype" w:cs="Arial"/>
          <w:sz w:val="24"/>
        </w:rPr>
        <w:t xml:space="preserve"> o registraciji,</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3. </w:t>
      </w:r>
      <w:proofErr w:type="gramStart"/>
      <w:r w:rsidRPr="00FB595A">
        <w:rPr>
          <w:rFonts w:ascii="Palatino Linotype" w:hAnsi="Palatino Linotype" w:cs="Arial"/>
          <w:sz w:val="24"/>
        </w:rPr>
        <w:t>interna</w:t>
      </w:r>
      <w:proofErr w:type="gramEnd"/>
      <w:r w:rsidRPr="00FB595A">
        <w:rPr>
          <w:rFonts w:ascii="Palatino Linotype" w:hAnsi="Palatino Linotype" w:cs="Arial"/>
          <w:sz w:val="24"/>
        </w:rPr>
        <w:t xml:space="preserve"> dokumenta koja su odobrena od Skupštine, Upravnog odbora i drugih</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w:t>
      </w:r>
      <w:proofErr w:type="gramStart"/>
      <w:r w:rsidRPr="00FB595A">
        <w:rPr>
          <w:rFonts w:ascii="Palatino Linotype" w:hAnsi="Palatino Linotype" w:cs="Arial"/>
          <w:sz w:val="24"/>
        </w:rPr>
        <w:t>organa</w:t>
      </w:r>
      <w:proofErr w:type="gramEnd"/>
      <w:r w:rsidRPr="00FB595A">
        <w:rPr>
          <w:rFonts w:ascii="Palatino Linotype" w:hAnsi="Palatino Linotype" w:cs="Arial"/>
          <w:sz w:val="24"/>
        </w:rPr>
        <w:t xml:space="preserve"> Društva,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4. </w:t>
      </w:r>
      <w:proofErr w:type="gramStart"/>
      <w:r w:rsidRPr="00FB595A">
        <w:rPr>
          <w:rFonts w:ascii="Palatino Linotype" w:hAnsi="Palatino Linotype" w:cs="Arial"/>
          <w:sz w:val="24"/>
        </w:rPr>
        <w:t>akt</w:t>
      </w:r>
      <w:proofErr w:type="gramEnd"/>
      <w:r w:rsidRPr="00FB595A">
        <w:rPr>
          <w:rFonts w:ascii="Palatino Linotype" w:hAnsi="Palatino Linotype" w:cs="Arial"/>
          <w:sz w:val="24"/>
        </w:rPr>
        <w:t xml:space="preserve"> o formiranju poslovne jedinice Društva i zastupništva,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5. </w:t>
      </w:r>
      <w:proofErr w:type="gramStart"/>
      <w:r w:rsidRPr="00FB595A">
        <w:rPr>
          <w:rFonts w:ascii="Palatino Linotype" w:hAnsi="Palatino Linotype" w:cs="Arial"/>
          <w:sz w:val="24"/>
        </w:rPr>
        <w:t>dokumenta</w:t>
      </w:r>
      <w:proofErr w:type="gramEnd"/>
      <w:r w:rsidRPr="00FB595A">
        <w:rPr>
          <w:rFonts w:ascii="Palatino Linotype" w:hAnsi="Palatino Linotype" w:cs="Arial"/>
          <w:sz w:val="24"/>
        </w:rPr>
        <w:t xml:space="preserve"> koja dokazuju svojinska i druga prava Društva,</w:t>
      </w:r>
    </w:p>
    <w:p w:rsidR="00894720" w:rsidRDefault="00894720" w:rsidP="00894720">
      <w:pPr>
        <w:jc w:val="both"/>
        <w:rPr>
          <w:rFonts w:ascii="Palatino Linotype" w:hAnsi="Palatino Linotype" w:cs="Arial"/>
          <w:sz w:val="24"/>
        </w:rPr>
      </w:pPr>
      <w:r w:rsidRPr="00FB595A">
        <w:rPr>
          <w:rFonts w:ascii="Palatino Linotype" w:hAnsi="Palatino Linotype" w:cs="Arial"/>
          <w:sz w:val="24"/>
        </w:rPr>
        <w:t xml:space="preserve">       6. </w:t>
      </w:r>
      <w:proofErr w:type="gramStart"/>
      <w:r w:rsidRPr="00FB595A">
        <w:rPr>
          <w:rFonts w:ascii="Palatino Linotype" w:hAnsi="Palatino Linotype" w:cs="Arial"/>
          <w:sz w:val="24"/>
        </w:rPr>
        <w:t>zapisnike</w:t>
      </w:r>
      <w:proofErr w:type="gramEnd"/>
      <w:r w:rsidRPr="00FB595A">
        <w:rPr>
          <w:rFonts w:ascii="Palatino Linotype" w:hAnsi="Palatino Linotype" w:cs="Arial"/>
          <w:sz w:val="24"/>
        </w:rPr>
        <w:t xml:space="preserve"> i odluke Skupštine akcionara i Upravnog odbora,</w:t>
      </w:r>
    </w:p>
    <w:p w:rsidR="00894720" w:rsidRPr="00FB595A" w:rsidRDefault="00894720" w:rsidP="00894720">
      <w:pPr>
        <w:jc w:val="both"/>
        <w:rPr>
          <w:rFonts w:ascii="Palatino Linotype" w:hAnsi="Palatino Linotype" w:cs="Arial"/>
          <w:sz w:val="24"/>
        </w:rPr>
      </w:pPr>
      <w:r>
        <w:rPr>
          <w:rFonts w:ascii="Palatino Linotype" w:hAnsi="Palatino Linotype" w:cs="Arial"/>
          <w:sz w:val="24"/>
        </w:rPr>
        <w:t xml:space="preserve">       7. </w:t>
      </w:r>
      <w:proofErr w:type="gramStart"/>
      <w:r>
        <w:rPr>
          <w:rFonts w:ascii="Palatino Linotype" w:hAnsi="Palatino Linotype" w:cs="Arial"/>
          <w:sz w:val="24"/>
        </w:rPr>
        <w:t>zapisnike</w:t>
      </w:r>
      <w:proofErr w:type="gramEnd"/>
      <w:r>
        <w:rPr>
          <w:rFonts w:ascii="Palatino Linotype" w:hAnsi="Palatino Linotype" w:cs="Arial"/>
          <w:sz w:val="24"/>
        </w:rPr>
        <w:t xml:space="preserve"> Odbora za reviziju i njegove pisane naloge l zaključke,</w:t>
      </w:r>
    </w:p>
    <w:p w:rsidR="00894720" w:rsidRPr="00FB595A" w:rsidRDefault="00894720" w:rsidP="00894720">
      <w:pPr>
        <w:jc w:val="both"/>
        <w:rPr>
          <w:rFonts w:ascii="Palatino Linotype" w:hAnsi="Palatino Linotype" w:cs="Arial"/>
          <w:sz w:val="24"/>
        </w:rPr>
      </w:pPr>
      <w:r>
        <w:rPr>
          <w:rFonts w:ascii="Palatino Linotype" w:hAnsi="Palatino Linotype" w:cs="Arial"/>
          <w:sz w:val="24"/>
        </w:rPr>
        <w:t xml:space="preserve">       8</w:t>
      </w:r>
      <w:r w:rsidRPr="00FB595A">
        <w:rPr>
          <w:rFonts w:ascii="Palatino Linotype" w:hAnsi="Palatino Linotype" w:cs="Arial"/>
          <w:sz w:val="24"/>
        </w:rPr>
        <w:t xml:space="preserve">. </w:t>
      </w:r>
      <w:proofErr w:type="gramStart"/>
      <w:r w:rsidRPr="00FB595A">
        <w:rPr>
          <w:rFonts w:ascii="Palatino Linotype" w:hAnsi="Palatino Linotype" w:cs="Arial"/>
          <w:sz w:val="24"/>
        </w:rPr>
        <w:t>finansijske</w:t>
      </w:r>
      <w:proofErr w:type="gramEnd"/>
      <w:r w:rsidRPr="00FB595A">
        <w:rPr>
          <w:rFonts w:ascii="Palatino Linotype" w:hAnsi="Palatino Linotype" w:cs="Arial"/>
          <w:sz w:val="24"/>
        </w:rPr>
        <w:t xml:space="preserve"> izvještaje, izvještaje o poslovanju i izvještaje nezavisnog revizora,</w:t>
      </w:r>
    </w:p>
    <w:p w:rsidR="00894720" w:rsidRPr="00FB595A" w:rsidRDefault="00894720" w:rsidP="00894720">
      <w:pPr>
        <w:jc w:val="both"/>
        <w:rPr>
          <w:rFonts w:ascii="Palatino Linotype" w:hAnsi="Palatino Linotype" w:cs="Arial"/>
          <w:sz w:val="24"/>
        </w:rPr>
      </w:pPr>
      <w:r>
        <w:rPr>
          <w:rFonts w:ascii="Palatino Linotype" w:hAnsi="Palatino Linotype" w:cs="Arial"/>
          <w:sz w:val="24"/>
        </w:rPr>
        <w:t xml:space="preserve">       9</w:t>
      </w:r>
      <w:r w:rsidRPr="00FB595A">
        <w:rPr>
          <w:rFonts w:ascii="Palatino Linotype" w:hAnsi="Palatino Linotype" w:cs="Arial"/>
          <w:sz w:val="24"/>
        </w:rPr>
        <w:t xml:space="preserve">. </w:t>
      </w:r>
      <w:proofErr w:type="gramStart"/>
      <w:r w:rsidRPr="00FB595A">
        <w:rPr>
          <w:rFonts w:ascii="Palatino Linotype" w:hAnsi="Palatino Linotype" w:cs="Arial"/>
          <w:sz w:val="24"/>
        </w:rPr>
        <w:t>listu</w:t>
      </w:r>
      <w:proofErr w:type="gramEnd"/>
      <w:r w:rsidRPr="00FB595A">
        <w:rPr>
          <w:rFonts w:ascii="Palatino Linotype" w:hAnsi="Palatino Linotype" w:cs="Arial"/>
          <w:sz w:val="24"/>
        </w:rPr>
        <w:t>, sa punim imenima i adresama svih članova Upravnog odbora i svih lica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w:t>
      </w:r>
      <w:proofErr w:type="gramStart"/>
      <w:r w:rsidRPr="00FB595A">
        <w:rPr>
          <w:rFonts w:ascii="Palatino Linotype" w:hAnsi="Palatino Linotype" w:cs="Arial"/>
          <w:sz w:val="24"/>
        </w:rPr>
        <w:t>ovlašćenih</w:t>
      </w:r>
      <w:proofErr w:type="gramEnd"/>
      <w:r w:rsidRPr="00FB595A">
        <w:rPr>
          <w:rFonts w:ascii="Palatino Linotype" w:hAnsi="Palatino Linotype" w:cs="Arial"/>
          <w:sz w:val="24"/>
        </w:rPr>
        <w:t xml:space="preserve"> da zastupaju Društvo, kao i obavještenje o tome da li lica ovlašćena za</w:t>
      </w:r>
    </w:p>
    <w:p w:rsidR="00047D5A" w:rsidRDefault="00894720" w:rsidP="00894720">
      <w:pPr>
        <w:jc w:val="both"/>
        <w:rPr>
          <w:rFonts w:ascii="Palatino Linotype" w:hAnsi="Palatino Linotype" w:cs="Arial"/>
          <w:sz w:val="24"/>
        </w:rPr>
      </w:pPr>
      <w:r w:rsidRPr="00FB595A">
        <w:rPr>
          <w:rFonts w:ascii="Palatino Linotype" w:hAnsi="Palatino Linotype" w:cs="Arial"/>
          <w:sz w:val="24"/>
        </w:rPr>
        <w:t xml:space="preserve">           </w:t>
      </w:r>
      <w:proofErr w:type="gramStart"/>
      <w:r w:rsidRPr="00FB595A">
        <w:rPr>
          <w:rFonts w:ascii="Palatino Linotype" w:hAnsi="Palatino Linotype" w:cs="Arial"/>
          <w:sz w:val="24"/>
        </w:rPr>
        <w:t>zastupanje</w:t>
      </w:r>
      <w:proofErr w:type="gramEnd"/>
      <w:r w:rsidRPr="00FB595A">
        <w:rPr>
          <w:rFonts w:ascii="Palatino Linotype" w:hAnsi="Palatino Linotype" w:cs="Arial"/>
          <w:sz w:val="24"/>
        </w:rPr>
        <w:t xml:space="preserve"> to čine zajedno ili pojedinačno,</w:t>
      </w:r>
    </w:p>
    <w:p w:rsidR="00894720" w:rsidRPr="00FB595A" w:rsidRDefault="00894720" w:rsidP="00047D5A">
      <w:pPr>
        <w:ind w:firstLine="720"/>
        <w:jc w:val="both"/>
        <w:rPr>
          <w:rFonts w:ascii="Palatino Linotype" w:hAnsi="Palatino Linotype" w:cs="Arial"/>
          <w:sz w:val="24"/>
        </w:rPr>
      </w:pPr>
      <w:r w:rsidRPr="00FB595A">
        <w:rPr>
          <w:rFonts w:ascii="Palatino Linotype" w:hAnsi="Palatino Linotype" w:cs="Arial"/>
          <w:sz w:val="24"/>
        </w:rPr>
        <w:t>Društvo čuva navedena dokumenta i akta u svom sjedištu.</w:t>
      </w:r>
    </w:p>
    <w:p w:rsidR="00894720" w:rsidRPr="00FB595A" w:rsidRDefault="00894720" w:rsidP="00047D5A">
      <w:pPr>
        <w:ind w:firstLine="720"/>
        <w:jc w:val="both"/>
        <w:rPr>
          <w:rFonts w:ascii="Palatino Linotype" w:hAnsi="Palatino Linotype" w:cs="Arial"/>
          <w:sz w:val="24"/>
        </w:rPr>
      </w:pPr>
      <w:r w:rsidRPr="00FB595A">
        <w:rPr>
          <w:rFonts w:ascii="Palatino Linotype" w:hAnsi="Palatino Linotype" w:cs="Arial"/>
          <w:sz w:val="24"/>
        </w:rPr>
        <w:t>Statut i njegove izmjene čuvaju se trajno, ostala dokumentacija najmanje 5 (pet) godina, prema Listi registratorskog materijala koju usvaja Upravni odbor Društva i propisima o arhivskoj građi.</w:t>
      </w:r>
    </w:p>
    <w:p w:rsidR="00894720" w:rsidRPr="00FB595A" w:rsidRDefault="00047D5A" w:rsidP="00622234">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107</w:t>
      </w:r>
      <w:r w:rsidR="00622234">
        <w:rPr>
          <w:rFonts w:ascii="Palatino Linotype" w:hAnsi="Palatino Linotype" w:cs="Arial"/>
          <w:b/>
          <w:sz w:val="24"/>
        </w:rPr>
        <w:t>.</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b/>
          <w:sz w:val="24"/>
        </w:rPr>
        <w:t xml:space="preserve">         </w:t>
      </w:r>
      <w:r w:rsidRPr="00FB595A">
        <w:rPr>
          <w:rFonts w:ascii="Palatino Linotype" w:hAnsi="Palatino Linotype" w:cs="Arial"/>
          <w:sz w:val="24"/>
        </w:rPr>
        <w:t xml:space="preserve">   Organ nadležan za vođenje poslova Društva - Izvršni odbor, obavezan je da akta i dokumenta iz prethodnog člana, kao i finansijske izvještaje Društva, stavi </w:t>
      </w:r>
      <w:proofErr w:type="gramStart"/>
      <w:r w:rsidRPr="00FB595A">
        <w:rPr>
          <w:rFonts w:ascii="Palatino Linotype" w:hAnsi="Palatino Linotype" w:cs="Arial"/>
          <w:sz w:val="24"/>
        </w:rPr>
        <w:t>na</w:t>
      </w:r>
      <w:proofErr w:type="gramEnd"/>
      <w:r w:rsidRPr="00FB595A">
        <w:rPr>
          <w:rFonts w:ascii="Palatino Linotype" w:hAnsi="Palatino Linotype" w:cs="Arial"/>
          <w:sz w:val="24"/>
        </w:rPr>
        <w:t xml:space="preserve"> raspolaganje svakom akcionaru, kao i ranijem akcionaru za period u kome je bio akcionar, na njegov pisani zahtjev, radi uvida i kopiranja o svom trošku, tokom radnog vremena.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Smatraće se da je obaveza iz stava 1. </w:t>
      </w:r>
      <w:proofErr w:type="gramStart"/>
      <w:r w:rsidRPr="00FB595A">
        <w:rPr>
          <w:rFonts w:ascii="Palatino Linotype" w:hAnsi="Palatino Linotype" w:cs="Arial"/>
          <w:sz w:val="24"/>
        </w:rPr>
        <w:t>ovog</w:t>
      </w:r>
      <w:proofErr w:type="gramEnd"/>
      <w:r w:rsidRPr="00FB595A">
        <w:rPr>
          <w:rFonts w:ascii="Palatino Linotype" w:hAnsi="Palatino Linotype" w:cs="Arial"/>
          <w:sz w:val="24"/>
        </w:rPr>
        <w:t xml:space="preserve"> člana izvršena, ako je Društvo omogućilo slobodan pristup i preuzimanje akata i dokumenata  sa internet stranice Društva, bez naknade.</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Pravo akcionara iz stava 1. </w:t>
      </w:r>
      <w:proofErr w:type="gramStart"/>
      <w:r w:rsidRPr="00FB595A">
        <w:rPr>
          <w:rFonts w:ascii="Palatino Linotype" w:hAnsi="Palatino Linotype" w:cs="Arial"/>
          <w:sz w:val="24"/>
        </w:rPr>
        <w:t>ovog</w:t>
      </w:r>
      <w:proofErr w:type="gramEnd"/>
      <w:r w:rsidRPr="00FB595A">
        <w:rPr>
          <w:rFonts w:ascii="Palatino Linotype" w:hAnsi="Palatino Linotype" w:cs="Arial"/>
          <w:sz w:val="24"/>
        </w:rPr>
        <w:t xml:space="preserve"> člana, može biti ograničeno samo u mjeri u kojoj je to potrebno radi uobičajene identifikacije akcionara.</w:t>
      </w:r>
    </w:p>
    <w:p w:rsidR="00894720" w:rsidRPr="00047D5A" w:rsidRDefault="00894720" w:rsidP="00047D5A">
      <w:pPr>
        <w:jc w:val="both"/>
        <w:rPr>
          <w:rFonts w:ascii="Palatino Linotype" w:hAnsi="Palatino Linotype" w:cs="Arial"/>
          <w:sz w:val="24"/>
          <w:lang w:val="sr-Cyrl-CS"/>
        </w:rPr>
      </w:pPr>
      <w:r w:rsidRPr="00FB595A">
        <w:rPr>
          <w:rFonts w:ascii="Palatino Linotype" w:hAnsi="Palatino Linotype" w:cs="Arial"/>
          <w:sz w:val="24"/>
        </w:rPr>
        <w:t xml:space="preserve">           </w:t>
      </w:r>
      <w:r w:rsidRPr="00D45873">
        <w:rPr>
          <w:rFonts w:ascii="Palatino Linotype" w:hAnsi="Palatino Linotype" w:cs="Arial"/>
          <w:sz w:val="24"/>
          <w:lang w:val="de-DE"/>
        </w:rPr>
        <w:t>Lice koje ostvari pristup aktima i dokumentima u skladu sa članom 102. Statuta i st. 1. i 2. ovog člana, ne može da ih objavi i koristi na način kojim bi nanio štetu Društvu ili njegovom ugledu.</w:t>
      </w:r>
    </w:p>
    <w:p w:rsidR="00894720" w:rsidRPr="00D45873" w:rsidRDefault="00894720" w:rsidP="00894720">
      <w:pPr>
        <w:pStyle w:val="BodyText"/>
        <w:spacing w:line="240" w:lineRule="auto"/>
        <w:jc w:val="both"/>
        <w:rPr>
          <w:rFonts w:ascii="Palatino Linotype" w:hAnsi="Palatino Linotype" w:cs="Arial"/>
          <w:b/>
          <w:i/>
          <w:szCs w:val="24"/>
          <w:lang w:val="de-DE"/>
        </w:rPr>
      </w:pPr>
    </w:p>
    <w:p w:rsidR="00894720" w:rsidRPr="00FB595A" w:rsidRDefault="00894720" w:rsidP="00894720">
      <w:pPr>
        <w:pStyle w:val="BodyText"/>
        <w:spacing w:line="240" w:lineRule="auto"/>
        <w:jc w:val="both"/>
        <w:rPr>
          <w:rFonts w:ascii="Palatino Linotype" w:hAnsi="Palatino Linotype" w:cs="Arial"/>
          <w:b/>
          <w:i/>
          <w:szCs w:val="24"/>
        </w:rPr>
      </w:pPr>
      <w:proofErr w:type="gramStart"/>
      <w:r w:rsidRPr="00FB595A">
        <w:rPr>
          <w:rFonts w:ascii="Palatino Linotype" w:hAnsi="Palatino Linotype" w:cs="Arial"/>
          <w:b/>
          <w:i/>
          <w:szCs w:val="24"/>
        </w:rPr>
        <w:t xml:space="preserve">XXII </w:t>
      </w:r>
      <w:r w:rsidRPr="00FB595A">
        <w:rPr>
          <w:rFonts w:ascii="Palatino Linotype" w:hAnsi="Palatino Linotype" w:cs="Arial"/>
          <w:szCs w:val="24"/>
        </w:rPr>
        <w:t xml:space="preserve"> </w:t>
      </w:r>
      <w:r w:rsidRPr="00FB595A">
        <w:rPr>
          <w:rFonts w:ascii="Palatino Linotype" w:hAnsi="Palatino Linotype" w:cs="Arial"/>
          <w:b/>
          <w:i/>
          <w:szCs w:val="24"/>
        </w:rPr>
        <w:t>PRESTANAK</w:t>
      </w:r>
      <w:proofErr w:type="gramEnd"/>
      <w:r w:rsidRPr="00FB595A">
        <w:rPr>
          <w:rFonts w:ascii="Palatino Linotype" w:hAnsi="Palatino Linotype" w:cs="Arial"/>
          <w:b/>
          <w:i/>
          <w:szCs w:val="24"/>
        </w:rPr>
        <w:t xml:space="preserve"> RADA DRUŠTVA</w:t>
      </w:r>
    </w:p>
    <w:p w:rsidR="00894720" w:rsidRPr="00FB595A" w:rsidRDefault="00894720" w:rsidP="00894720">
      <w:pPr>
        <w:pStyle w:val="BodyText"/>
        <w:spacing w:line="240" w:lineRule="auto"/>
        <w:jc w:val="both"/>
        <w:rPr>
          <w:rFonts w:ascii="Palatino Linotype" w:hAnsi="Palatino Linotype" w:cs="Arial"/>
          <w:b/>
          <w:i/>
          <w:szCs w:val="24"/>
        </w:rPr>
      </w:pPr>
    </w:p>
    <w:p w:rsidR="00894720" w:rsidRPr="00FB595A" w:rsidRDefault="00C00B56" w:rsidP="00894720">
      <w:pPr>
        <w:jc w:val="center"/>
        <w:rPr>
          <w:rFonts w:ascii="Palatino Linotype" w:hAnsi="Palatino Linotype" w:cs="Arial"/>
          <w:b/>
          <w:sz w:val="24"/>
          <w:szCs w:val="24"/>
        </w:rPr>
      </w:pPr>
      <w:r>
        <w:rPr>
          <w:rFonts w:ascii="Palatino Linotype" w:hAnsi="Palatino Linotype" w:cs="Arial"/>
          <w:b/>
          <w:sz w:val="24"/>
          <w:szCs w:val="24"/>
        </w:rPr>
        <w:t>Č</w:t>
      </w:r>
      <w:r w:rsidR="00F10F37">
        <w:rPr>
          <w:rFonts w:ascii="Palatino Linotype" w:hAnsi="Palatino Linotype" w:cs="Arial"/>
          <w:b/>
          <w:sz w:val="24"/>
          <w:szCs w:val="24"/>
        </w:rPr>
        <w:t>lan 108</w:t>
      </w:r>
      <w:r w:rsidR="00894720" w:rsidRPr="00FB595A">
        <w:rPr>
          <w:rFonts w:ascii="Palatino Linotype" w:hAnsi="Palatino Linotype" w:cs="Arial"/>
          <w:b/>
          <w:sz w:val="24"/>
          <w:szCs w:val="24"/>
        </w:rPr>
        <w:t>.</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Društvo može prestati:</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w:t>
      </w:r>
      <w:proofErr w:type="gramStart"/>
      <w:r w:rsidRPr="00FB595A">
        <w:rPr>
          <w:rFonts w:ascii="Palatino Linotype" w:hAnsi="Palatino Linotype" w:cs="Arial"/>
          <w:sz w:val="24"/>
        </w:rPr>
        <w:t>1.pravosnažnom</w:t>
      </w:r>
      <w:proofErr w:type="gramEnd"/>
      <w:r w:rsidRPr="00FB595A">
        <w:rPr>
          <w:rFonts w:ascii="Palatino Linotype" w:hAnsi="Palatino Linotype" w:cs="Arial"/>
          <w:sz w:val="24"/>
        </w:rPr>
        <w:t xml:space="preserve"> odlukom Skupštine akcionara koja se donosi kvalifikovanom većinom,</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2. </w:t>
      </w:r>
      <w:proofErr w:type="gramStart"/>
      <w:r w:rsidRPr="00FB595A">
        <w:rPr>
          <w:rFonts w:ascii="Palatino Linotype" w:hAnsi="Palatino Linotype" w:cs="Arial"/>
          <w:sz w:val="24"/>
        </w:rPr>
        <w:t>pravosnažnom</w:t>
      </w:r>
      <w:proofErr w:type="gramEnd"/>
      <w:r w:rsidRPr="00FB595A">
        <w:rPr>
          <w:rFonts w:ascii="Palatino Linotype" w:hAnsi="Palatino Linotype" w:cs="Arial"/>
          <w:sz w:val="24"/>
        </w:rPr>
        <w:t xml:space="preserve"> odlukom nadležnog suda kojom se određuje brisanje Društva po službenoj dužnosti,</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3. </w:t>
      </w:r>
      <w:proofErr w:type="gramStart"/>
      <w:r w:rsidRPr="00FB595A">
        <w:rPr>
          <w:rFonts w:ascii="Palatino Linotype" w:hAnsi="Palatino Linotype" w:cs="Arial"/>
          <w:sz w:val="24"/>
        </w:rPr>
        <w:t>odlukom</w:t>
      </w:r>
      <w:proofErr w:type="gramEnd"/>
      <w:r w:rsidRPr="00FB595A">
        <w:rPr>
          <w:rFonts w:ascii="Palatino Linotype" w:hAnsi="Palatino Linotype" w:cs="Arial"/>
          <w:sz w:val="24"/>
        </w:rPr>
        <w:t xml:space="preserve"> stečajnog suda o otvaranju i zaključenju stečajnog postupka kojom se odbija otvaranje glavnog stečajnog postupka zbog nemogućnosti da se iz stečajne mase pokriju troškovi stečajnog postupka,</w:t>
      </w:r>
    </w:p>
    <w:p w:rsidR="00894720" w:rsidRPr="00FB595A" w:rsidRDefault="00894720" w:rsidP="00894720">
      <w:pPr>
        <w:pStyle w:val="BodyText3"/>
        <w:spacing w:line="240" w:lineRule="auto"/>
        <w:rPr>
          <w:rFonts w:ascii="Palatino Linotype" w:hAnsi="Palatino Linotype" w:cs="Arial"/>
          <w:sz w:val="24"/>
        </w:rPr>
      </w:pPr>
      <w:r w:rsidRPr="00FB595A">
        <w:rPr>
          <w:rFonts w:ascii="Palatino Linotype" w:hAnsi="Palatino Linotype" w:cs="Arial"/>
          <w:sz w:val="24"/>
        </w:rPr>
        <w:t xml:space="preserve">        4. </w:t>
      </w:r>
      <w:proofErr w:type="gramStart"/>
      <w:r w:rsidRPr="00FB595A">
        <w:rPr>
          <w:rFonts w:ascii="Palatino Linotype" w:hAnsi="Palatino Linotype" w:cs="Arial"/>
          <w:sz w:val="24"/>
        </w:rPr>
        <w:t>stečajem</w:t>
      </w:r>
      <w:proofErr w:type="gramEnd"/>
      <w:r w:rsidRPr="00FB595A">
        <w:rPr>
          <w:rFonts w:ascii="Palatino Linotype" w:hAnsi="Palatino Linotype" w:cs="Arial"/>
          <w:sz w:val="24"/>
        </w:rPr>
        <w:t xml:space="preserve"> i</w:t>
      </w:r>
    </w:p>
    <w:p w:rsidR="00894720" w:rsidRPr="00FB595A" w:rsidRDefault="00894720" w:rsidP="00894720">
      <w:pPr>
        <w:pStyle w:val="BodyText3"/>
        <w:spacing w:line="240" w:lineRule="auto"/>
        <w:rPr>
          <w:rFonts w:ascii="Palatino Linotype" w:hAnsi="Palatino Linotype" w:cs="Arial"/>
          <w:sz w:val="24"/>
          <w:szCs w:val="24"/>
        </w:rPr>
      </w:pPr>
      <w:r w:rsidRPr="00FB595A">
        <w:rPr>
          <w:rFonts w:ascii="Palatino Linotype" w:hAnsi="Palatino Linotype" w:cs="Arial"/>
          <w:sz w:val="24"/>
          <w:szCs w:val="24"/>
        </w:rPr>
        <w:t xml:space="preserve">        5. </w:t>
      </w:r>
      <w:proofErr w:type="gramStart"/>
      <w:r w:rsidRPr="00FB595A">
        <w:rPr>
          <w:rFonts w:ascii="Palatino Linotype" w:hAnsi="Palatino Linotype" w:cs="Arial"/>
          <w:sz w:val="24"/>
          <w:szCs w:val="24"/>
        </w:rPr>
        <w:t>u</w:t>
      </w:r>
      <w:proofErr w:type="gramEnd"/>
      <w:r w:rsidRPr="00FB595A">
        <w:rPr>
          <w:rFonts w:ascii="Palatino Linotype" w:hAnsi="Palatino Linotype" w:cs="Arial"/>
          <w:sz w:val="24"/>
          <w:szCs w:val="24"/>
        </w:rPr>
        <w:t xml:space="preserve"> drugim slučajevima utvrđenim Zakonom koji su navedeni kao osnov za prestanak Društva.</w:t>
      </w:r>
    </w:p>
    <w:p w:rsidR="00894720" w:rsidRPr="00FB595A" w:rsidRDefault="00C00B56" w:rsidP="00894720">
      <w:pPr>
        <w:jc w:val="center"/>
        <w:rPr>
          <w:rFonts w:ascii="Palatino Linotype" w:hAnsi="Palatino Linotype" w:cs="Arial"/>
          <w:b/>
          <w:sz w:val="24"/>
        </w:rPr>
      </w:pPr>
      <w:r>
        <w:rPr>
          <w:rFonts w:ascii="Palatino Linotype" w:hAnsi="Palatino Linotype" w:cs="Arial"/>
          <w:b/>
          <w:sz w:val="24"/>
        </w:rPr>
        <w:t>Č</w:t>
      </w:r>
      <w:r w:rsidR="00F10F37">
        <w:rPr>
          <w:rFonts w:ascii="Palatino Linotype" w:hAnsi="Palatino Linotype" w:cs="Arial"/>
          <w:b/>
          <w:sz w:val="24"/>
        </w:rPr>
        <w:t>lan 109</w:t>
      </w:r>
      <w:r w:rsidR="00894720" w:rsidRPr="00FB595A">
        <w:rPr>
          <w:rFonts w:ascii="Palatino Linotype" w:hAnsi="Palatino Linotype" w:cs="Arial"/>
          <w:b/>
          <w:sz w:val="24"/>
        </w:rPr>
        <w:t>.</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Sud može naložiti prestanak Društva i po zahtjevu manjinskih akcionara koji posjeduju najmanje 20% akcija, ako:</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a) članovi Upravnog odbora Društva ne mogu da vode poslove Društva, zbog podjele ili drugih razloga, a akcionari Društva ne mogu da prekinu blokadu rada Društva, tako da se poslovi Društva ne mogu više voditi u interesu akcionara Društva,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b) </w:t>
      </w:r>
      <w:proofErr w:type="gramStart"/>
      <w:r w:rsidRPr="00FB595A">
        <w:rPr>
          <w:rFonts w:ascii="Palatino Linotype" w:hAnsi="Palatino Linotype" w:cs="Arial"/>
          <w:sz w:val="24"/>
        </w:rPr>
        <w:t>su</w:t>
      </w:r>
      <w:proofErr w:type="gramEnd"/>
      <w:r w:rsidRPr="00FB595A">
        <w:rPr>
          <w:rFonts w:ascii="Palatino Linotype" w:hAnsi="Palatino Linotype" w:cs="Arial"/>
          <w:sz w:val="24"/>
        </w:rPr>
        <w:t xml:space="preserve"> akcionari blokirani u odlučivanju i na najmanje dvije uzastopne godišnje Skupštine ne uspiju da izaberu članove Upravnog odbora Društva, tako da se poslovi Društva ne mogu voditi u interesu Društva,</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c) </w:t>
      </w:r>
      <w:proofErr w:type="gramStart"/>
      <w:r w:rsidRPr="00FB595A">
        <w:rPr>
          <w:rFonts w:ascii="Palatino Linotype" w:hAnsi="Palatino Linotype" w:cs="Arial"/>
          <w:sz w:val="24"/>
        </w:rPr>
        <w:t>članovi</w:t>
      </w:r>
      <w:proofErr w:type="gramEnd"/>
      <w:r w:rsidRPr="00FB595A">
        <w:rPr>
          <w:rFonts w:ascii="Palatino Linotype" w:hAnsi="Palatino Linotype" w:cs="Arial"/>
          <w:sz w:val="24"/>
        </w:rPr>
        <w:t xml:space="preserve"> Upravnog odbora Društva, kao i članovi drugih organa Društva, djeluju protivzakonito ili nepošteno prema akcionarima koji podnose takav zahtjev i</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d) </w:t>
      </w:r>
      <w:proofErr w:type="gramStart"/>
      <w:r w:rsidRPr="00FB595A">
        <w:rPr>
          <w:rFonts w:ascii="Palatino Linotype" w:hAnsi="Palatino Linotype" w:cs="Arial"/>
          <w:sz w:val="24"/>
        </w:rPr>
        <w:t>se</w:t>
      </w:r>
      <w:proofErr w:type="gramEnd"/>
      <w:r w:rsidRPr="00FB595A">
        <w:rPr>
          <w:rFonts w:ascii="Palatino Linotype" w:hAnsi="Palatino Linotype" w:cs="Arial"/>
          <w:sz w:val="24"/>
        </w:rPr>
        <w:t xml:space="preserve"> imovina Društva rasipa i umanjuje.</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Po podnesenom zahtjevu, Sud može da pokrene postupak prestanka Društva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ako se radi o osnovu koji se može otkloniti da ostavi rok do godinu dana za otklanjanje nepravilnosti.</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Ako se u ostavljenom roku ne otklone nepravilnosti, pokreće se postupak za prestanak Društva likvidacijom, a Sud može odrediti i likvidacionog upravnika; postupak likvidacije provodi se po Zakonu.</w:t>
      </w:r>
    </w:p>
    <w:p w:rsidR="00894720" w:rsidRPr="00FB595A" w:rsidRDefault="00894720" w:rsidP="00894720">
      <w:pPr>
        <w:jc w:val="both"/>
        <w:rPr>
          <w:rFonts w:ascii="Palatino Linotype" w:hAnsi="Palatino Linotype" w:cs="Arial"/>
          <w:sz w:val="24"/>
        </w:rPr>
      </w:pPr>
      <w:r w:rsidRPr="00FB595A">
        <w:rPr>
          <w:rFonts w:ascii="Palatino Linotype" w:hAnsi="Palatino Linotype" w:cs="Arial"/>
          <w:sz w:val="24"/>
        </w:rPr>
        <w:t xml:space="preserve">           Ako sud ne pokrene postupak likvidacije, može naložiti jednu </w:t>
      </w:r>
      <w:proofErr w:type="gramStart"/>
      <w:r w:rsidRPr="00FB595A">
        <w:rPr>
          <w:rFonts w:ascii="Palatino Linotype" w:hAnsi="Palatino Linotype" w:cs="Arial"/>
          <w:sz w:val="24"/>
        </w:rPr>
        <w:t>ili</w:t>
      </w:r>
      <w:proofErr w:type="gramEnd"/>
      <w:r w:rsidRPr="00FB595A">
        <w:rPr>
          <w:rFonts w:ascii="Palatino Linotype" w:hAnsi="Palatino Linotype" w:cs="Arial"/>
          <w:sz w:val="24"/>
        </w:rPr>
        <w:t xml:space="preserve"> više mjera, a naročito:</w:t>
      </w:r>
    </w:p>
    <w:p w:rsidR="00894720" w:rsidRPr="00FB595A" w:rsidRDefault="00894720" w:rsidP="00894720">
      <w:pPr>
        <w:numPr>
          <w:ilvl w:val="0"/>
          <w:numId w:val="27"/>
        </w:numPr>
        <w:jc w:val="both"/>
        <w:rPr>
          <w:rFonts w:ascii="Palatino Linotype" w:hAnsi="Palatino Linotype" w:cs="Arial"/>
          <w:sz w:val="24"/>
        </w:rPr>
      </w:pPr>
      <w:r w:rsidRPr="00FB595A">
        <w:rPr>
          <w:rFonts w:ascii="Palatino Linotype" w:hAnsi="Palatino Linotype" w:cs="Arial"/>
          <w:sz w:val="24"/>
        </w:rPr>
        <w:t>razrješenje bilo kog člana Upravnog odbora ili Izvršnog odbora,</w:t>
      </w:r>
    </w:p>
    <w:p w:rsidR="00894720" w:rsidRPr="00FB595A" w:rsidRDefault="00894720" w:rsidP="00894720">
      <w:pPr>
        <w:numPr>
          <w:ilvl w:val="0"/>
          <w:numId w:val="27"/>
        </w:numPr>
        <w:jc w:val="both"/>
        <w:rPr>
          <w:rFonts w:ascii="Palatino Linotype" w:hAnsi="Palatino Linotype" w:cs="Arial"/>
          <w:sz w:val="24"/>
        </w:rPr>
      </w:pPr>
      <w:r w:rsidRPr="00FB595A">
        <w:rPr>
          <w:rFonts w:ascii="Palatino Linotype" w:hAnsi="Palatino Linotype" w:cs="Arial"/>
          <w:sz w:val="24"/>
        </w:rPr>
        <w:t>izbor člana Upravnog odbora ili Izvršnog odbora,</w:t>
      </w:r>
    </w:p>
    <w:p w:rsidR="00894720" w:rsidRPr="00FB595A" w:rsidRDefault="00894720" w:rsidP="00894720">
      <w:pPr>
        <w:numPr>
          <w:ilvl w:val="0"/>
          <w:numId w:val="27"/>
        </w:numPr>
        <w:jc w:val="both"/>
        <w:rPr>
          <w:rFonts w:ascii="Palatino Linotype" w:hAnsi="Palatino Linotype" w:cs="Arial"/>
          <w:sz w:val="24"/>
        </w:rPr>
      </w:pPr>
      <w:r w:rsidRPr="00FB595A">
        <w:rPr>
          <w:rFonts w:ascii="Palatino Linotype" w:hAnsi="Palatino Linotype" w:cs="Arial"/>
          <w:sz w:val="24"/>
        </w:rPr>
        <w:t>imenovanje privremenog zastupnika Društva,</w:t>
      </w:r>
    </w:p>
    <w:p w:rsidR="00894720" w:rsidRPr="00FB595A" w:rsidRDefault="00894720" w:rsidP="00894720">
      <w:pPr>
        <w:numPr>
          <w:ilvl w:val="0"/>
          <w:numId w:val="27"/>
        </w:numPr>
        <w:jc w:val="both"/>
        <w:rPr>
          <w:rFonts w:ascii="Palatino Linotype" w:hAnsi="Palatino Linotype" w:cs="Arial"/>
          <w:sz w:val="24"/>
        </w:rPr>
      </w:pPr>
      <w:r w:rsidRPr="00FB595A">
        <w:rPr>
          <w:rFonts w:ascii="Palatino Linotype" w:hAnsi="Palatino Linotype" w:cs="Arial"/>
          <w:sz w:val="24"/>
        </w:rPr>
        <w:t>nezavisnu reviziju računovodstvenih izvještaja Društva i popis imovine Društva,</w:t>
      </w:r>
    </w:p>
    <w:p w:rsidR="00894720" w:rsidRPr="00FB595A" w:rsidRDefault="00894720" w:rsidP="00894720">
      <w:pPr>
        <w:numPr>
          <w:ilvl w:val="0"/>
          <w:numId w:val="27"/>
        </w:numPr>
        <w:jc w:val="both"/>
        <w:rPr>
          <w:rFonts w:ascii="Palatino Linotype" w:hAnsi="Palatino Linotype" w:cs="Arial"/>
          <w:sz w:val="24"/>
        </w:rPr>
      </w:pPr>
      <w:r w:rsidRPr="00FB595A">
        <w:rPr>
          <w:rFonts w:ascii="Palatino Linotype" w:hAnsi="Palatino Linotype" w:cs="Arial"/>
          <w:sz w:val="24"/>
        </w:rPr>
        <w:t>plaćanje dividende,</w:t>
      </w:r>
    </w:p>
    <w:p w:rsidR="00894720" w:rsidRPr="00FB595A" w:rsidRDefault="00894720" w:rsidP="00894720">
      <w:pPr>
        <w:numPr>
          <w:ilvl w:val="0"/>
          <w:numId w:val="27"/>
        </w:numPr>
        <w:jc w:val="both"/>
        <w:rPr>
          <w:rFonts w:ascii="Palatino Linotype" w:hAnsi="Palatino Linotype" w:cs="Arial"/>
          <w:sz w:val="24"/>
        </w:rPr>
      </w:pPr>
      <w:r w:rsidRPr="00FB595A">
        <w:rPr>
          <w:rFonts w:ascii="Palatino Linotype" w:hAnsi="Palatino Linotype" w:cs="Arial"/>
          <w:sz w:val="24"/>
        </w:rPr>
        <w:t>kupovinu akcija manjinskih akcionara koji su podnijeli zahtjev po vrijednosti koju je utvrdio Sud na osnovu nalaza nezavisnog procjenjivača i</w:t>
      </w:r>
    </w:p>
    <w:p w:rsidR="00894720" w:rsidRPr="00D45873" w:rsidRDefault="00894720" w:rsidP="00894720">
      <w:pPr>
        <w:numPr>
          <w:ilvl w:val="0"/>
          <w:numId w:val="27"/>
        </w:numPr>
        <w:jc w:val="both"/>
        <w:rPr>
          <w:rFonts w:ascii="Palatino Linotype" w:hAnsi="Palatino Linotype" w:cs="Arial"/>
          <w:sz w:val="24"/>
          <w:lang w:val="de-DE"/>
        </w:rPr>
      </w:pPr>
      <w:r w:rsidRPr="00D45873">
        <w:rPr>
          <w:rFonts w:ascii="Palatino Linotype" w:hAnsi="Palatino Linotype" w:cs="Arial"/>
          <w:sz w:val="24"/>
          <w:lang w:val="de-DE"/>
        </w:rPr>
        <w:t>naknadu štete bilo kom licu kome je prouzrokovana.</w:t>
      </w:r>
    </w:p>
    <w:p w:rsidR="00894720" w:rsidRPr="00C00B56" w:rsidRDefault="00894720" w:rsidP="00C00B56">
      <w:pPr>
        <w:jc w:val="both"/>
        <w:rPr>
          <w:rFonts w:ascii="Palatino Linotype" w:hAnsi="Palatino Linotype" w:cs="Arial"/>
          <w:sz w:val="24"/>
          <w:lang w:val="de-DE"/>
        </w:rPr>
      </w:pPr>
      <w:r w:rsidRPr="00D45873">
        <w:rPr>
          <w:rFonts w:ascii="Palatino Linotype" w:hAnsi="Palatino Linotype" w:cs="Arial"/>
          <w:sz w:val="24"/>
          <w:lang w:val="de-DE"/>
        </w:rPr>
        <w:t xml:space="preserve">           Zahtjev manjinskih akcionara iz stava 1. ovog člana, podnosi se protiv Društva.</w:t>
      </w:r>
    </w:p>
    <w:p w:rsidR="00894720" w:rsidRPr="00D45873" w:rsidRDefault="00894720" w:rsidP="00894720">
      <w:pPr>
        <w:pStyle w:val="BodyText"/>
        <w:spacing w:line="240" w:lineRule="auto"/>
        <w:jc w:val="both"/>
        <w:rPr>
          <w:rFonts w:ascii="Palatino Linotype" w:hAnsi="Palatino Linotype" w:cs="Arial"/>
          <w:b/>
          <w:i/>
          <w:szCs w:val="24"/>
          <w:lang w:val="de-DE"/>
        </w:rPr>
      </w:pPr>
    </w:p>
    <w:p w:rsidR="00894720" w:rsidRPr="00D45873" w:rsidRDefault="00894720" w:rsidP="00894720">
      <w:pPr>
        <w:pStyle w:val="BodyText"/>
        <w:spacing w:line="240" w:lineRule="auto"/>
        <w:jc w:val="both"/>
        <w:rPr>
          <w:rFonts w:ascii="Palatino Linotype" w:hAnsi="Palatino Linotype" w:cs="Arial"/>
          <w:b/>
          <w:i/>
          <w:szCs w:val="24"/>
          <w:lang w:val="de-DE"/>
        </w:rPr>
      </w:pPr>
      <w:r w:rsidRPr="00D45873">
        <w:rPr>
          <w:rFonts w:ascii="Palatino Linotype" w:hAnsi="Palatino Linotype" w:cs="Arial"/>
          <w:b/>
          <w:i/>
          <w:szCs w:val="24"/>
          <w:lang w:val="de-DE"/>
        </w:rPr>
        <w:t xml:space="preserve">XXIII </w:t>
      </w:r>
      <w:r w:rsidRPr="00D45873">
        <w:rPr>
          <w:rFonts w:ascii="Palatino Linotype" w:hAnsi="Palatino Linotype" w:cs="Arial"/>
          <w:szCs w:val="24"/>
          <w:lang w:val="de-DE"/>
        </w:rPr>
        <w:t xml:space="preserve"> </w:t>
      </w:r>
      <w:r w:rsidRPr="00D45873">
        <w:rPr>
          <w:rFonts w:ascii="Palatino Linotype" w:hAnsi="Palatino Linotype" w:cs="Arial"/>
          <w:b/>
          <w:i/>
          <w:szCs w:val="24"/>
          <w:lang w:val="de-DE"/>
        </w:rPr>
        <w:t>POSTUPAK ZA IZMJENU STATUTA</w:t>
      </w:r>
    </w:p>
    <w:p w:rsidR="00894720" w:rsidRPr="00D45873" w:rsidRDefault="00894720" w:rsidP="00894720">
      <w:pPr>
        <w:pStyle w:val="BodyText3"/>
        <w:spacing w:line="240" w:lineRule="auto"/>
        <w:rPr>
          <w:rFonts w:ascii="Palatino Linotype" w:hAnsi="Palatino Linotype" w:cs="Arial"/>
          <w:sz w:val="24"/>
          <w:lang w:val="de-DE"/>
        </w:rPr>
      </w:pPr>
    </w:p>
    <w:p w:rsidR="00894720" w:rsidRPr="00D45873" w:rsidRDefault="00C00B56" w:rsidP="00894720">
      <w:pPr>
        <w:jc w:val="center"/>
        <w:rPr>
          <w:rFonts w:ascii="Palatino Linotype" w:hAnsi="Palatino Linotype" w:cs="Arial"/>
          <w:b/>
          <w:sz w:val="24"/>
          <w:lang w:val="de-DE"/>
        </w:rPr>
      </w:pPr>
      <w:r>
        <w:rPr>
          <w:rFonts w:ascii="Palatino Linotype" w:hAnsi="Palatino Linotype" w:cs="Arial"/>
          <w:b/>
          <w:sz w:val="24"/>
          <w:lang w:val="de-DE"/>
        </w:rPr>
        <w:t>Č</w:t>
      </w:r>
      <w:r w:rsidR="00F10F37">
        <w:rPr>
          <w:rFonts w:ascii="Palatino Linotype" w:hAnsi="Palatino Linotype" w:cs="Arial"/>
          <w:b/>
          <w:sz w:val="24"/>
          <w:lang w:val="de-DE"/>
        </w:rPr>
        <w:t>lan 110</w:t>
      </w:r>
      <w:r w:rsidR="00894720" w:rsidRPr="00D45873">
        <w:rPr>
          <w:rFonts w:ascii="Palatino Linotype" w:hAnsi="Palatino Linotype" w:cs="Arial"/>
          <w:b/>
          <w:sz w:val="24"/>
          <w:lang w:val="de-DE"/>
        </w:rPr>
        <w:t>.</w:t>
      </w:r>
    </w:p>
    <w:p w:rsidR="00C00B56" w:rsidRDefault="00894720" w:rsidP="00C00B56">
      <w:pPr>
        <w:ind w:firstLine="720"/>
        <w:jc w:val="both"/>
        <w:rPr>
          <w:rFonts w:ascii="Palatino Linotype" w:hAnsi="Palatino Linotype" w:cs="Arial"/>
          <w:sz w:val="24"/>
          <w:lang w:val="de-DE"/>
        </w:rPr>
      </w:pPr>
      <w:r w:rsidRPr="00D45873">
        <w:rPr>
          <w:rFonts w:ascii="Palatino Linotype" w:hAnsi="Palatino Linotype" w:cs="Arial"/>
          <w:sz w:val="24"/>
          <w:lang w:val="de-DE"/>
        </w:rPr>
        <w:t>Statut Društva može se izmijeniti kvalifikovanom, dvotrećinskom većinom prisutnih i akcionara koji glasaju pismenim putem, a koji posjeduju akcije sa pravom glasa, po prijedlogu Upravnog odbora, ako su ispunjeni uslovi iz člana 283. Zakona, koji se odnose na postupak rada Skupštine i odlučivanje.</w:t>
      </w:r>
    </w:p>
    <w:p w:rsidR="00C00B56" w:rsidRDefault="00894720" w:rsidP="00C00B56">
      <w:pPr>
        <w:ind w:firstLine="720"/>
        <w:jc w:val="both"/>
        <w:rPr>
          <w:rFonts w:ascii="Palatino Linotype" w:hAnsi="Palatino Linotype" w:cs="Arial"/>
          <w:sz w:val="24"/>
          <w:lang w:val="de-DE"/>
        </w:rPr>
      </w:pPr>
      <w:r w:rsidRPr="00D45873">
        <w:rPr>
          <w:rFonts w:ascii="Palatino Linotype" w:hAnsi="Palatino Linotype" w:cs="Arial"/>
          <w:sz w:val="24"/>
          <w:lang w:val="de-DE"/>
        </w:rPr>
        <w:t>Uz prijedlog Upravnog odbora, dostavlja se i pisano obrazloženje predloženih izmjena, izjava Upravnog odbora da će izmjene biti uključene u dnevni red Skupštine, kao i obavještenje o pravu nesaglasnih akcionara na naknadu vrijednosti svojih akcija, ako se predloženim izmjenama umanjuju prava akcionara, predviđena ovim Statutom i Zakonom.</w:t>
      </w:r>
    </w:p>
    <w:p w:rsidR="00C00B56" w:rsidRDefault="00894720" w:rsidP="00C00B56">
      <w:pPr>
        <w:ind w:firstLine="720"/>
        <w:jc w:val="both"/>
        <w:rPr>
          <w:rFonts w:ascii="Palatino Linotype" w:hAnsi="Palatino Linotype" w:cs="Arial"/>
          <w:sz w:val="24"/>
          <w:lang w:val="de-DE"/>
        </w:rPr>
      </w:pPr>
      <w:r w:rsidRPr="00D45873">
        <w:rPr>
          <w:rFonts w:ascii="Palatino Linotype" w:hAnsi="Palatino Linotype" w:cs="Arial"/>
          <w:sz w:val="24"/>
          <w:lang w:val="de-DE"/>
        </w:rPr>
        <w:t>Ako akcionari sa povlašćenim akcijama imaju pravo glasanja kao klasa akcija o izmjenama Statuta, smatra se da je ta izmjena usvojena ako je za izmjenu glasala kvalifikovana većina svake klase akcija, koja je ovlašćena da glasa grupno, kao i ukoliko je za izmjenu glasala kvalifikovana većina  - 2/3 glasova akcionara koji posjeduju akcije sa pravom glasa o tom pitanju.</w:t>
      </w:r>
    </w:p>
    <w:p w:rsidR="00894720" w:rsidRDefault="00894720" w:rsidP="00622234">
      <w:pPr>
        <w:ind w:firstLine="720"/>
        <w:jc w:val="both"/>
        <w:rPr>
          <w:rFonts w:ascii="Palatino Linotype" w:hAnsi="Palatino Linotype" w:cs="Arial"/>
          <w:sz w:val="24"/>
          <w:lang w:val="de-DE"/>
        </w:rPr>
      </w:pPr>
      <w:r w:rsidRPr="00D45873">
        <w:rPr>
          <w:rFonts w:ascii="Palatino Linotype" w:hAnsi="Palatino Linotype" w:cs="Arial"/>
          <w:sz w:val="24"/>
          <w:lang w:val="de-DE"/>
        </w:rPr>
        <w:t>Skupština može ovlastiti Upravni odbor da sačini prečišćeni tekst Statuta na osnovu usvojenih o</w:t>
      </w:r>
      <w:r w:rsidR="00622234">
        <w:rPr>
          <w:rFonts w:ascii="Palatino Linotype" w:hAnsi="Palatino Linotype" w:cs="Arial"/>
          <w:sz w:val="24"/>
          <w:lang w:val="de-DE"/>
        </w:rPr>
        <w:t>dluka kojima se mijenja Statut.</w:t>
      </w:r>
    </w:p>
    <w:p w:rsidR="00622234" w:rsidRPr="00D45873" w:rsidRDefault="00622234" w:rsidP="00622234">
      <w:pPr>
        <w:ind w:firstLine="720"/>
        <w:jc w:val="both"/>
        <w:rPr>
          <w:rFonts w:ascii="Palatino Linotype" w:hAnsi="Palatino Linotype" w:cs="Arial"/>
          <w:sz w:val="24"/>
          <w:lang w:val="de-DE"/>
        </w:rPr>
      </w:pPr>
    </w:p>
    <w:p w:rsidR="00894720" w:rsidRPr="00D45873" w:rsidRDefault="00C00B56" w:rsidP="00894720">
      <w:pPr>
        <w:jc w:val="center"/>
        <w:rPr>
          <w:rFonts w:ascii="Palatino Linotype" w:hAnsi="Palatino Linotype" w:cs="Arial"/>
          <w:b/>
          <w:sz w:val="24"/>
          <w:lang w:val="de-DE"/>
        </w:rPr>
      </w:pPr>
      <w:r>
        <w:rPr>
          <w:rFonts w:ascii="Palatino Linotype" w:hAnsi="Palatino Linotype" w:cs="Arial"/>
          <w:b/>
          <w:sz w:val="24"/>
          <w:lang w:val="de-DE"/>
        </w:rPr>
        <w:t>Č</w:t>
      </w:r>
      <w:r w:rsidR="00894720" w:rsidRPr="00D45873">
        <w:rPr>
          <w:rFonts w:ascii="Palatino Linotype" w:hAnsi="Palatino Linotype" w:cs="Arial"/>
          <w:b/>
          <w:sz w:val="24"/>
          <w:lang w:val="de-DE"/>
        </w:rPr>
        <w:t xml:space="preserve">lan </w:t>
      </w:r>
      <w:r w:rsidR="00F10F37">
        <w:rPr>
          <w:rFonts w:ascii="Palatino Linotype" w:hAnsi="Palatino Linotype" w:cs="Arial"/>
          <w:b/>
          <w:sz w:val="24"/>
          <w:lang w:val="de-DE"/>
        </w:rPr>
        <w:t>111</w:t>
      </w:r>
      <w:r w:rsidR="00894720" w:rsidRPr="00D45873">
        <w:rPr>
          <w:rFonts w:ascii="Palatino Linotype" w:hAnsi="Palatino Linotype" w:cs="Arial"/>
          <w:b/>
          <w:sz w:val="24"/>
          <w:lang w:val="de-DE"/>
        </w:rPr>
        <w:t>.</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Izmjene i dopune Statuta registruju se i objavljuju u skladu sa Zakonom.</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Uz prijavu za re</w:t>
      </w:r>
      <w:r w:rsidR="00C00B56">
        <w:rPr>
          <w:rFonts w:ascii="Palatino Linotype" w:hAnsi="Palatino Linotype" w:cs="Arial"/>
          <w:sz w:val="24"/>
          <w:lang w:val="de-DE"/>
        </w:rPr>
        <w:t>gistraciju, prilaže se prečišćen</w:t>
      </w:r>
      <w:r w:rsidRPr="00D45873">
        <w:rPr>
          <w:rFonts w:ascii="Palatino Linotype" w:hAnsi="Palatino Linotype" w:cs="Arial"/>
          <w:sz w:val="24"/>
          <w:lang w:val="de-DE"/>
        </w:rPr>
        <w:t>i tekst Statuta, sa notarskom potvrdom da se izmjenjene odredbe Statuta slaž</w:t>
      </w:r>
      <w:r w:rsidR="000E3B54">
        <w:rPr>
          <w:rFonts w:ascii="Palatino Linotype" w:hAnsi="Palatino Linotype" w:cs="Arial"/>
          <w:sz w:val="24"/>
          <w:lang w:val="de-DE"/>
        </w:rPr>
        <w:t>u sa odlukom o izmjeni Statuta.</w:t>
      </w:r>
    </w:p>
    <w:p w:rsidR="00894720" w:rsidRPr="00D45873" w:rsidRDefault="00C00B56" w:rsidP="00894720">
      <w:pPr>
        <w:jc w:val="center"/>
        <w:rPr>
          <w:rFonts w:ascii="Palatino Linotype" w:hAnsi="Palatino Linotype" w:cs="Arial"/>
          <w:b/>
          <w:sz w:val="24"/>
          <w:lang w:val="de-DE"/>
        </w:rPr>
      </w:pPr>
      <w:r>
        <w:rPr>
          <w:rFonts w:ascii="Palatino Linotype" w:hAnsi="Palatino Linotype" w:cs="Arial"/>
          <w:b/>
          <w:sz w:val="24"/>
          <w:lang w:val="de-DE"/>
        </w:rPr>
        <w:t>Č</w:t>
      </w:r>
      <w:r w:rsidR="00F10F37">
        <w:rPr>
          <w:rFonts w:ascii="Palatino Linotype" w:hAnsi="Palatino Linotype" w:cs="Arial"/>
          <w:b/>
          <w:sz w:val="24"/>
          <w:lang w:val="de-DE"/>
        </w:rPr>
        <w:t>lan 112</w:t>
      </w:r>
      <w:r w:rsidR="00894720" w:rsidRPr="00D45873">
        <w:rPr>
          <w:rFonts w:ascii="Palatino Linotype" w:hAnsi="Palatino Linotype" w:cs="Arial"/>
          <w:b/>
          <w:sz w:val="24"/>
          <w:lang w:val="de-DE"/>
        </w:rPr>
        <w:t>.</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Statut Društva može se izmijeniti i odlukom Upravnog odbora Društva, bez održavanja Skupštine akcionara, ako:</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a) se izmjene i dopune odnose na promjene lica ovlašćenih za zastupanje ili druge izmjene kojima se ne diraju prava bilo kog akcionara,</w:t>
      </w:r>
    </w:p>
    <w:p w:rsidR="00894720" w:rsidRPr="00D45873" w:rsidRDefault="00894720" w:rsidP="00894720">
      <w:pPr>
        <w:jc w:val="both"/>
        <w:rPr>
          <w:rFonts w:ascii="Palatino Linotype" w:hAnsi="Palatino Linotype" w:cs="Arial"/>
          <w:sz w:val="24"/>
          <w:szCs w:val="24"/>
          <w:lang w:val="de-DE"/>
        </w:rPr>
      </w:pPr>
      <w:r w:rsidRPr="00D45873">
        <w:rPr>
          <w:rFonts w:ascii="Palatino Linotype" w:hAnsi="Palatino Linotype"/>
          <w:sz w:val="24"/>
          <w:szCs w:val="24"/>
          <w:lang w:val="de-DE"/>
        </w:rPr>
        <w:t xml:space="preserve">          b) se izmjene i dopune odnose na promjenu djelatnosti Društva</w:t>
      </w:r>
    </w:p>
    <w:p w:rsidR="00894720" w:rsidRPr="00D45873" w:rsidRDefault="00894720" w:rsidP="00894720">
      <w:pPr>
        <w:jc w:val="both"/>
        <w:rPr>
          <w:rFonts w:ascii="Palatino Linotype" w:hAnsi="Palatino Linotype" w:cs="Arial"/>
          <w:sz w:val="24"/>
          <w:lang w:val="de-DE"/>
        </w:rPr>
      </w:pPr>
      <w:r w:rsidRPr="00D45873">
        <w:rPr>
          <w:rFonts w:ascii="Palatino Linotype" w:hAnsi="Palatino Linotype" w:cs="Arial"/>
          <w:sz w:val="24"/>
          <w:lang w:val="de-DE"/>
        </w:rPr>
        <w:t xml:space="preserve">          c) se izmjene i dopune odnose na povećanje broja izdatih akcija i osnovnog kapitala, po osnovu izdavanja akcija od Upravnog odbora Društva, na osnovu odredbe člana 200. stav 4 - 6 Zakona, a u vezi odobrenih akcija Društva.  </w:t>
      </w:r>
    </w:p>
    <w:p w:rsidR="00894720" w:rsidRPr="00D45873" w:rsidRDefault="00894720" w:rsidP="00894720">
      <w:pPr>
        <w:pStyle w:val="BodyText"/>
        <w:spacing w:line="240" w:lineRule="auto"/>
        <w:jc w:val="both"/>
        <w:rPr>
          <w:rFonts w:ascii="Palatino Linotype" w:hAnsi="Palatino Linotype" w:cs="Arial"/>
          <w:lang w:val="de-DE"/>
        </w:rPr>
      </w:pPr>
    </w:p>
    <w:p w:rsidR="00894720" w:rsidRPr="00FB595A" w:rsidRDefault="00894720" w:rsidP="00894720">
      <w:pPr>
        <w:pStyle w:val="BodyText"/>
        <w:spacing w:line="240" w:lineRule="auto"/>
        <w:jc w:val="both"/>
        <w:rPr>
          <w:rFonts w:ascii="Palatino Linotype" w:hAnsi="Palatino Linotype" w:cs="Arial"/>
          <w:b/>
          <w:i/>
          <w:szCs w:val="24"/>
        </w:rPr>
      </w:pPr>
      <w:proofErr w:type="gramStart"/>
      <w:r w:rsidRPr="00FB595A">
        <w:rPr>
          <w:rFonts w:ascii="Palatino Linotype" w:hAnsi="Palatino Linotype" w:cs="Arial"/>
          <w:b/>
          <w:i/>
          <w:szCs w:val="24"/>
        </w:rPr>
        <w:t xml:space="preserve">XXIV </w:t>
      </w:r>
      <w:r w:rsidRPr="00FB595A">
        <w:rPr>
          <w:rFonts w:ascii="Palatino Linotype" w:hAnsi="Palatino Linotype" w:cs="Arial"/>
          <w:szCs w:val="24"/>
        </w:rPr>
        <w:t xml:space="preserve"> </w:t>
      </w:r>
      <w:r w:rsidRPr="00FB595A">
        <w:rPr>
          <w:rFonts w:ascii="Palatino Linotype" w:hAnsi="Palatino Linotype" w:cs="Arial"/>
          <w:b/>
          <w:i/>
          <w:szCs w:val="24"/>
        </w:rPr>
        <w:t>PRELAZNE</w:t>
      </w:r>
      <w:proofErr w:type="gramEnd"/>
      <w:r w:rsidRPr="00FB595A">
        <w:rPr>
          <w:rFonts w:ascii="Palatino Linotype" w:hAnsi="Palatino Linotype" w:cs="Arial"/>
          <w:b/>
          <w:i/>
          <w:szCs w:val="24"/>
        </w:rPr>
        <w:t xml:space="preserve"> I ZAVRŠNE ODREDBE</w:t>
      </w:r>
    </w:p>
    <w:p w:rsidR="00894720" w:rsidRPr="00FB595A" w:rsidRDefault="00894720" w:rsidP="00894720">
      <w:pPr>
        <w:pStyle w:val="BodyText"/>
        <w:spacing w:line="240" w:lineRule="auto"/>
        <w:jc w:val="both"/>
        <w:rPr>
          <w:rFonts w:ascii="Palatino Linotype" w:hAnsi="Palatino Linotype" w:cs="Arial"/>
        </w:rPr>
      </w:pPr>
    </w:p>
    <w:p w:rsidR="00894720" w:rsidRPr="00FB595A" w:rsidRDefault="00C00B56" w:rsidP="00894720">
      <w:pPr>
        <w:pStyle w:val="BodyText"/>
        <w:spacing w:line="240" w:lineRule="auto"/>
        <w:jc w:val="center"/>
        <w:rPr>
          <w:rFonts w:ascii="Palatino Linotype" w:hAnsi="Palatino Linotype" w:cs="Arial"/>
          <w:b/>
        </w:rPr>
      </w:pPr>
      <w:r>
        <w:rPr>
          <w:rFonts w:ascii="Palatino Linotype" w:hAnsi="Palatino Linotype" w:cs="Arial"/>
          <w:b/>
        </w:rPr>
        <w:t>Č</w:t>
      </w:r>
      <w:r w:rsidR="00F10F37">
        <w:rPr>
          <w:rFonts w:ascii="Palatino Linotype" w:hAnsi="Palatino Linotype" w:cs="Arial"/>
          <w:b/>
        </w:rPr>
        <w:t>lan 113</w:t>
      </w:r>
      <w:r w:rsidR="00894720" w:rsidRPr="00FB595A">
        <w:rPr>
          <w:rFonts w:ascii="Palatino Linotype" w:hAnsi="Palatino Linotype" w:cs="Arial"/>
          <w:b/>
        </w:rPr>
        <w:t>.</w:t>
      </w:r>
    </w:p>
    <w:p w:rsidR="00894720" w:rsidRPr="00FB595A" w:rsidRDefault="00894720" w:rsidP="00894720">
      <w:pPr>
        <w:pStyle w:val="BodyText"/>
        <w:spacing w:line="240" w:lineRule="auto"/>
        <w:jc w:val="both"/>
        <w:rPr>
          <w:rFonts w:ascii="Palatino Linotype" w:hAnsi="Palatino Linotype" w:cs="Arial"/>
        </w:rPr>
      </w:pPr>
      <w:r w:rsidRPr="00FB595A">
        <w:rPr>
          <w:rFonts w:ascii="Palatino Linotype" w:hAnsi="Palatino Linotype" w:cs="Arial"/>
        </w:rPr>
        <w:t xml:space="preserve">           U smislu člana 442. </w:t>
      </w:r>
      <w:proofErr w:type="gramStart"/>
      <w:r w:rsidRPr="00FB595A">
        <w:rPr>
          <w:rFonts w:ascii="Palatino Linotype" w:hAnsi="Palatino Linotype" w:cs="Arial"/>
        </w:rPr>
        <w:t>stav</w:t>
      </w:r>
      <w:proofErr w:type="gramEnd"/>
      <w:r w:rsidRPr="00FB595A">
        <w:rPr>
          <w:rFonts w:ascii="Palatino Linotype" w:hAnsi="Palatino Linotype" w:cs="Arial"/>
        </w:rPr>
        <w:t xml:space="preserve"> 3. Zakona, ovaj Statut predstavlja izmjene dosadašnjeg Statuta, i u odnosu </w:t>
      </w:r>
      <w:proofErr w:type="gramStart"/>
      <w:r w:rsidRPr="00FB595A">
        <w:rPr>
          <w:rFonts w:ascii="Palatino Linotype" w:hAnsi="Palatino Linotype" w:cs="Arial"/>
        </w:rPr>
        <w:t>na</w:t>
      </w:r>
      <w:proofErr w:type="gramEnd"/>
      <w:r w:rsidRPr="00FB595A">
        <w:rPr>
          <w:rFonts w:ascii="Palatino Linotype" w:hAnsi="Palatino Linotype" w:cs="Arial"/>
        </w:rPr>
        <w:t xml:space="preserve"> Društvo ima značaj i sadržinu osnivačkog akta Društva.</w:t>
      </w:r>
    </w:p>
    <w:p w:rsidR="00894720" w:rsidRDefault="00894720" w:rsidP="00C00B56">
      <w:pPr>
        <w:pStyle w:val="BodyText"/>
        <w:spacing w:line="240" w:lineRule="auto"/>
        <w:rPr>
          <w:rFonts w:ascii="Palatino Linotype" w:hAnsi="Palatino Linotype" w:cs="Arial"/>
          <w:b/>
          <w:lang w:val="sr-Latn-CS"/>
        </w:rPr>
      </w:pPr>
    </w:p>
    <w:p w:rsidR="00CE78F7" w:rsidRPr="00CE78F7" w:rsidRDefault="00C00B56" w:rsidP="00CE78F7">
      <w:pPr>
        <w:pStyle w:val="BodyText"/>
        <w:spacing w:line="240" w:lineRule="auto"/>
        <w:jc w:val="center"/>
        <w:rPr>
          <w:rFonts w:ascii="Palatino Linotype" w:hAnsi="Palatino Linotype" w:cs="Arial"/>
          <w:b/>
          <w:lang w:val="sr-Latn-CS"/>
        </w:rPr>
      </w:pPr>
      <w:r>
        <w:rPr>
          <w:rFonts w:ascii="Palatino Linotype" w:hAnsi="Palatino Linotype" w:cs="Arial"/>
          <w:b/>
          <w:lang w:val="sr-Latn-CS"/>
        </w:rPr>
        <w:t>Č</w:t>
      </w:r>
      <w:r w:rsidR="00F10F37">
        <w:rPr>
          <w:rFonts w:ascii="Palatino Linotype" w:hAnsi="Palatino Linotype" w:cs="Arial"/>
          <w:b/>
          <w:lang w:val="sr-Latn-CS"/>
        </w:rPr>
        <w:t>lan 114</w:t>
      </w:r>
      <w:r w:rsidR="00894720" w:rsidRPr="00D45873">
        <w:rPr>
          <w:rFonts w:ascii="Palatino Linotype" w:hAnsi="Palatino Linotype" w:cs="Arial"/>
          <w:b/>
          <w:lang w:val="sr-Latn-CS"/>
        </w:rPr>
        <w:t>.</w:t>
      </w:r>
    </w:p>
    <w:p w:rsidR="00CE78F7" w:rsidRDefault="00832D9F" w:rsidP="00CE78F7">
      <w:pPr>
        <w:pStyle w:val="BodyText"/>
        <w:spacing w:line="240" w:lineRule="auto"/>
        <w:jc w:val="both"/>
        <w:rPr>
          <w:rFonts w:ascii="Palatino Linotype" w:hAnsi="Palatino Linotype" w:cs="Arial"/>
        </w:rPr>
      </w:pPr>
      <w:r>
        <w:rPr>
          <w:rFonts w:ascii="Palatino Linotype" w:hAnsi="Palatino Linotype" w:cs="Arial"/>
        </w:rPr>
        <w:t xml:space="preserve">           </w:t>
      </w:r>
      <w:r w:rsidR="00CE78F7" w:rsidRPr="00CE78F7">
        <w:rPr>
          <w:rFonts w:ascii="Palatino Linotype" w:hAnsi="Palatino Linotype" w:cs="Arial"/>
        </w:rPr>
        <w:t>Ovaj Statut (izmjene</w:t>
      </w:r>
      <w:r w:rsidR="00CE78F7">
        <w:rPr>
          <w:rFonts w:ascii="Palatino Linotype" w:hAnsi="Palatino Linotype" w:cs="Arial"/>
        </w:rPr>
        <w:t xml:space="preserve"> i dopune</w:t>
      </w:r>
      <w:r w:rsidR="00CE78F7" w:rsidRPr="00CE78F7">
        <w:rPr>
          <w:rFonts w:ascii="Palatino Linotype" w:hAnsi="Palatino Linotype" w:cs="Arial"/>
        </w:rPr>
        <w:t xml:space="preserve"> Statuta) stupa </w:t>
      </w:r>
      <w:proofErr w:type="gramStart"/>
      <w:r w:rsidR="00CE78F7" w:rsidRPr="00CE78F7">
        <w:rPr>
          <w:rFonts w:ascii="Palatino Linotype" w:hAnsi="Palatino Linotype" w:cs="Arial"/>
        </w:rPr>
        <w:t>na</w:t>
      </w:r>
      <w:proofErr w:type="gramEnd"/>
      <w:r w:rsidR="00CE78F7" w:rsidRPr="00CE78F7">
        <w:rPr>
          <w:rFonts w:ascii="Palatino Linotype" w:hAnsi="Palatino Linotype" w:cs="Arial"/>
        </w:rPr>
        <w:t xml:space="preserve"> snagu danom usvajanja</w:t>
      </w:r>
      <w:r w:rsidR="00CE78F7">
        <w:rPr>
          <w:rFonts w:ascii="Palatino Linotype" w:hAnsi="Palatino Linotype" w:cs="Arial"/>
        </w:rPr>
        <w:t xml:space="preserve"> </w:t>
      </w:r>
      <w:r w:rsidR="000E3B54">
        <w:rPr>
          <w:rFonts w:ascii="Palatino Linotype" w:hAnsi="Palatino Linotype" w:cs="Arial"/>
        </w:rPr>
        <w:t>12.11</w:t>
      </w:r>
      <w:r w:rsidR="00346BAC">
        <w:rPr>
          <w:rFonts w:ascii="Palatino Linotype" w:hAnsi="Palatino Linotype" w:cs="Arial"/>
          <w:lang w:val="sr-Cyrl-RS"/>
        </w:rPr>
        <w:t>.2020</w:t>
      </w:r>
      <w:r w:rsidR="00CE78F7">
        <w:rPr>
          <w:rFonts w:ascii="Palatino Linotype" w:hAnsi="Palatino Linotype" w:cs="Arial"/>
        </w:rPr>
        <w:t>.godine</w:t>
      </w:r>
      <w:r w:rsidR="00CE78F7" w:rsidRPr="00CE78F7">
        <w:rPr>
          <w:rFonts w:ascii="Palatino Linotype" w:hAnsi="Palatino Linotype" w:cs="Arial"/>
        </w:rPr>
        <w:t>,</w:t>
      </w:r>
      <w:r w:rsidR="000E3B54">
        <w:rPr>
          <w:rFonts w:ascii="Palatino Linotype" w:hAnsi="Palatino Linotype" w:cs="Arial"/>
        </w:rPr>
        <w:t xml:space="preserve"> a istovremeno, Statut donesen 28.2.2020. </w:t>
      </w:r>
      <w:proofErr w:type="gramStart"/>
      <w:r w:rsidR="000E3B54">
        <w:rPr>
          <w:rFonts w:ascii="Palatino Linotype" w:hAnsi="Palatino Linotype" w:cs="Arial"/>
        </w:rPr>
        <w:t>godine</w:t>
      </w:r>
      <w:proofErr w:type="gramEnd"/>
      <w:r w:rsidR="000E3B54">
        <w:rPr>
          <w:rFonts w:ascii="Palatino Linotype" w:hAnsi="Palatino Linotype" w:cs="Arial"/>
        </w:rPr>
        <w:t>, pod brojem: 1941</w:t>
      </w:r>
      <w:r w:rsidR="00CE78F7" w:rsidRPr="00CE78F7">
        <w:rPr>
          <w:rFonts w:ascii="Palatino Linotype" w:hAnsi="Palatino Linotype" w:cs="Arial"/>
        </w:rPr>
        <w:t>/</w:t>
      </w:r>
      <w:r w:rsidR="000E3B54">
        <w:rPr>
          <w:rFonts w:ascii="Palatino Linotype" w:hAnsi="Palatino Linotype" w:cs="Arial"/>
        </w:rPr>
        <w:t xml:space="preserve">/2020 </w:t>
      </w:r>
      <w:r w:rsidR="00CE78F7" w:rsidRPr="00CE78F7">
        <w:rPr>
          <w:rFonts w:ascii="Palatino Linotype" w:hAnsi="Palatino Linotype" w:cs="Arial"/>
        </w:rPr>
        <w:t>prestaje da važi.</w:t>
      </w:r>
    </w:p>
    <w:p w:rsidR="00894720" w:rsidRPr="00D45873" w:rsidRDefault="00894720" w:rsidP="00894720">
      <w:pPr>
        <w:pStyle w:val="BodyText"/>
        <w:spacing w:line="240" w:lineRule="auto"/>
        <w:jc w:val="both"/>
        <w:rPr>
          <w:rFonts w:ascii="Palatino Linotype" w:hAnsi="Palatino Linotype" w:cs="Arial"/>
          <w:sz w:val="28"/>
          <w:lang w:val="sr-Latn-CS"/>
        </w:rPr>
      </w:pPr>
    </w:p>
    <w:p w:rsidR="00894720" w:rsidRPr="00D45873" w:rsidRDefault="00894720" w:rsidP="00894720">
      <w:pPr>
        <w:pStyle w:val="BodyText"/>
        <w:spacing w:line="240" w:lineRule="auto"/>
        <w:jc w:val="center"/>
        <w:rPr>
          <w:rFonts w:ascii="Palatino Linotype" w:hAnsi="Palatino Linotype" w:cs="Arial"/>
          <w:szCs w:val="24"/>
          <w:lang w:val="sr-Latn-CS"/>
        </w:rPr>
      </w:pPr>
      <w:r w:rsidRPr="00D45873">
        <w:rPr>
          <w:rFonts w:ascii="Palatino Linotype" w:hAnsi="Palatino Linotype" w:cs="Arial"/>
          <w:szCs w:val="24"/>
          <w:lang w:val="sr-Latn-CS"/>
        </w:rPr>
        <w:t xml:space="preserve">Broj: </w:t>
      </w:r>
      <w:r w:rsidR="005462DF">
        <w:rPr>
          <w:rFonts w:ascii="Palatino Linotype" w:hAnsi="Palatino Linotype" w:cs="Arial"/>
          <w:szCs w:val="24"/>
          <w:lang w:val="sr-Latn-CS"/>
        </w:rPr>
        <w:t>3945</w:t>
      </w:r>
      <w:bookmarkStart w:id="0" w:name="_GoBack"/>
      <w:bookmarkEnd w:id="0"/>
      <w:r w:rsidR="00CE78F7">
        <w:rPr>
          <w:rFonts w:ascii="Palatino Linotype" w:hAnsi="Palatino Linotype" w:cs="Arial"/>
          <w:szCs w:val="24"/>
          <w:lang w:val="sr-Latn-CS"/>
        </w:rPr>
        <w:t>/2020</w:t>
      </w:r>
    </w:p>
    <w:p w:rsidR="00894720" w:rsidRPr="00D45873" w:rsidRDefault="00A05A5E" w:rsidP="00894720">
      <w:pPr>
        <w:pStyle w:val="BodyText"/>
        <w:spacing w:line="240" w:lineRule="auto"/>
        <w:jc w:val="both"/>
        <w:rPr>
          <w:rFonts w:ascii="Palatino Linotype" w:hAnsi="Palatino Linotype" w:cs="Arial"/>
          <w:szCs w:val="24"/>
          <w:lang w:val="sr-Latn-CS"/>
        </w:rPr>
      </w:pPr>
      <w:r>
        <w:rPr>
          <w:rFonts w:ascii="Palatino Linotype" w:hAnsi="Palatino Linotype" w:cs="Arial"/>
          <w:szCs w:val="24"/>
          <w:lang w:val="sr-Latn-CS"/>
        </w:rPr>
        <w:t xml:space="preserve">    </w:t>
      </w:r>
    </w:p>
    <w:p w:rsidR="00894720" w:rsidRPr="00D45873" w:rsidRDefault="00894720" w:rsidP="00894720">
      <w:pPr>
        <w:pStyle w:val="BodyText"/>
        <w:spacing w:line="240" w:lineRule="auto"/>
        <w:jc w:val="both"/>
        <w:rPr>
          <w:rFonts w:ascii="Palatino Linotype" w:hAnsi="Palatino Linotype" w:cs="Arial"/>
          <w:szCs w:val="24"/>
          <w:lang w:val="sr-Latn-CS"/>
        </w:rPr>
      </w:pPr>
      <w:r w:rsidRPr="00D45873">
        <w:rPr>
          <w:rFonts w:ascii="Palatino Linotype" w:hAnsi="Palatino Linotype" w:cs="Arial"/>
          <w:szCs w:val="24"/>
          <w:lang w:val="sr-Latn-CS"/>
        </w:rPr>
        <w:t xml:space="preserve">                                                                    </w:t>
      </w:r>
      <w:r w:rsidR="00C00B56">
        <w:rPr>
          <w:rFonts w:ascii="Palatino Linotype" w:hAnsi="Palatino Linotype" w:cs="Arial"/>
          <w:szCs w:val="24"/>
          <w:lang w:val="sr-Latn-CS"/>
        </w:rPr>
        <w:t xml:space="preserve">                               </w:t>
      </w:r>
      <w:r w:rsidR="00CE78F7">
        <w:rPr>
          <w:rFonts w:ascii="Palatino Linotype" w:hAnsi="Palatino Linotype" w:cs="Arial"/>
          <w:szCs w:val="24"/>
          <w:lang w:val="sr-Latn-CS"/>
        </w:rPr>
        <w:t>Predsjednik Skupštine akcionara</w:t>
      </w:r>
    </w:p>
    <w:p w:rsidR="00894720" w:rsidRPr="00D45873" w:rsidRDefault="00894720" w:rsidP="00894720">
      <w:pPr>
        <w:pStyle w:val="BodyText"/>
        <w:tabs>
          <w:tab w:val="left" w:pos="3765"/>
        </w:tabs>
        <w:spacing w:line="240" w:lineRule="auto"/>
        <w:jc w:val="both"/>
        <w:rPr>
          <w:rFonts w:ascii="Palatino Linotype" w:hAnsi="Palatino Linotype" w:cs="Arial"/>
          <w:szCs w:val="24"/>
          <w:lang w:val="sr-Latn-CS"/>
        </w:rPr>
      </w:pPr>
      <w:r w:rsidRPr="00D45873">
        <w:rPr>
          <w:rFonts w:ascii="Palatino Linotype" w:hAnsi="Palatino Linotype" w:cs="Arial"/>
          <w:szCs w:val="24"/>
          <w:lang w:val="sr-Latn-CS"/>
        </w:rPr>
        <w:tab/>
        <w:t xml:space="preserve">           </w:t>
      </w:r>
    </w:p>
    <w:p w:rsidR="0052413D" w:rsidRPr="00D45873" w:rsidRDefault="0052413D">
      <w:pPr>
        <w:rPr>
          <w:lang w:val="sr-Latn-CS"/>
        </w:rPr>
      </w:pPr>
    </w:p>
    <w:sectPr w:rsidR="0052413D" w:rsidRPr="00D45873" w:rsidSect="00D45873">
      <w:headerReference w:type="even" r:id="rId8"/>
      <w:headerReference w:type="default" r:id="rId9"/>
      <w:pgSz w:w="11907" w:h="16840" w:code="9"/>
      <w:pgMar w:top="284" w:right="1134" w:bottom="454" w:left="102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F37" w:rsidRDefault="00F10F37">
      <w:r>
        <w:separator/>
      </w:r>
    </w:p>
  </w:endnote>
  <w:endnote w:type="continuationSeparator" w:id="0">
    <w:p w:rsidR="00F10F37" w:rsidRDefault="00F1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HelvPlain">
    <w:altName w:val="Courier New"/>
    <w:charset w:val="00"/>
    <w:family w:val="swiss"/>
    <w:pitch w:val="variable"/>
    <w:sig w:usb0="00000001" w:usb1="00000000" w:usb2="00000000" w:usb3="00000000" w:csb0="00000009" w:csb1="00000000"/>
  </w:font>
  <w:font w:name="Times Cirilica">
    <w:altName w:val="Courier New"/>
    <w:charset w:val="00"/>
    <w:family w:val="swiss"/>
    <w:pitch w:val="variable"/>
    <w:sig w:usb0="00000003" w:usb1="00000000" w:usb2="00000000" w:usb3="00000000" w:csb0="00000001" w:csb1="00000000"/>
  </w:font>
  <w:font w:name="Times-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F37" w:rsidRDefault="00F10F37">
      <w:r>
        <w:separator/>
      </w:r>
    </w:p>
  </w:footnote>
  <w:footnote w:type="continuationSeparator" w:id="0">
    <w:p w:rsidR="00F10F37" w:rsidRDefault="00F10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F37" w:rsidRDefault="00F10F37" w:rsidP="00D458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0F37" w:rsidRDefault="00F10F37" w:rsidP="00D4587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117843"/>
      <w:docPartObj>
        <w:docPartGallery w:val="Page Numbers (Top of Page)"/>
        <w:docPartUnique/>
      </w:docPartObj>
    </w:sdtPr>
    <w:sdtEndPr/>
    <w:sdtContent>
      <w:p w:rsidR="00F10F37" w:rsidRDefault="00F10F37">
        <w:pPr>
          <w:pStyle w:val="Header"/>
          <w:jc w:val="right"/>
        </w:pPr>
        <w:r>
          <w:fldChar w:fldCharType="begin"/>
        </w:r>
        <w:r>
          <w:instrText xml:space="preserve"> PAGE   \* MERGEFORMAT </w:instrText>
        </w:r>
        <w:r>
          <w:fldChar w:fldCharType="separate"/>
        </w:r>
        <w:r w:rsidR="005462DF">
          <w:rPr>
            <w:noProof/>
          </w:rPr>
          <w:t>31</w:t>
        </w:r>
        <w:r>
          <w:rPr>
            <w:noProof/>
          </w:rPr>
          <w:fldChar w:fldCharType="end"/>
        </w:r>
      </w:p>
    </w:sdtContent>
  </w:sdt>
  <w:p w:rsidR="00F10F37" w:rsidRDefault="00F10F37" w:rsidP="00D4587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2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CE346B"/>
    <w:multiLevelType w:val="hybridMultilevel"/>
    <w:tmpl w:val="5134B300"/>
    <w:lvl w:ilvl="0" w:tplc="081A0001">
      <w:start w:val="1"/>
      <w:numFmt w:val="bullet"/>
      <w:lvlText w:val=""/>
      <w:lvlJc w:val="left"/>
      <w:pPr>
        <w:tabs>
          <w:tab w:val="num" w:pos="1320"/>
        </w:tabs>
        <w:ind w:left="13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nsid w:val="096E795D"/>
    <w:multiLevelType w:val="hybridMultilevel"/>
    <w:tmpl w:val="606CA00E"/>
    <w:lvl w:ilvl="0" w:tplc="081A0001">
      <w:start w:val="1"/>
      <w:numFmt w:val="bullet"/>
      <w:lvlText w:val=""/>
      <w:lvlJc w:val="left"/>
      <w:pPr>
        <w:tabs>
          <w:tab w:val="num" w:pos="1575"/>
        </w:tabs>
        <w:ind w:left="157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
    <w:nsid w:val="0D314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6841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C75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6D7421"/>
    <w:multiLevelType w:val="hybridMultilevel"/>
    <w:tmpl w:val="DE366620"/>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7">
    <w:nsid w:val="218642E7"/>
    <w:multiLevelType w:val="hybridMultilevel"/>
    <w:tmpl w:val="987C3ADE"/>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8">
    <w:nsid w:val="27313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A2A4FA1"/>
    <w:multiLevelType w:val="hybridMultilevel"/>
    <w:tmpl w:val="D79860BC"/>
    <w:lvl w:ilvl="0" w:tplc="081A0001">
      <w:start w:val="1"/>
      <w:numFmt w:val="bullet"/>
      <w:lvlText w:val=""/>
      <w:lvlJc w:val="left"/>
      <w:pPr>
        <w:tabs>
          <w:tab w:val="num" w:pos="1155"/>
        </w:tabs>
        <w:ind w:left="115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
    <w:nsid w:val="2CFD2CC2"/>
    <w:multiLevelType w:val="hybridMultilevel"/>
    <w:tmpl w:val="850CB3A2"/>
    <w:lvl w:ilvl="0" w:tplc="081A0001">
      <w:start w:val="1"/>
      <w:numFmt w:val="bullet"/>
      <w:lvlText w:val=""/>
      <w:lvlJc w:val="left"/>
      <w:pPr>
        <w:tabs>
          <w:tab w:val="num" w:pos="1995"/>
        </w:tabs>
        <w:ind w:left="199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1">
    <w:nsid w:val="35263280"/>
    <w:multiLevelType w:val="hybridMultilevel"/>
    <w:tmpl w:val="4BE05F60"/>
    <w:lvl w:ilvl="0" w:tplc="081A0001">
      <w:start w:val="1"/>
      <w:numFmt w:val="bullet"/>
      <w:lvlText w:val=""/>
      <w:lvlJc w:val="left"/>
      <w:pPr>
        <w:tabs>
          <w:tab w:val="num" w:pos="1320"/>
        </w:tabs>
        <w:ind w:left="13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2">
    <w:nsid w:val="3BF67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0A64ECF"/>
    <w:multiLevelType w:val="hybridMultilevel"/>
    <w:tmpl w:val="373A3692"/>
    <w:lvl w:ilvl="0" w:tplc="081A0001">
      <w:start w:val="1"/>
      <w:numFmt w:val="bullet"/>
      <w:lvlText w:val=""/>
      <w:lvlJc w:val="left"/>
      <w:pPr>
        <w:tabs>
          <w:tab w:val="num" w:pos="1155"/>
        </w:tabs>
        <w:ind w:left="115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4">
    <w:nsid w:val="41686C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1AE7F50"/>
    <w:multiLevelType w:val="hybridMultilevel"/>
    <w:tmpl w:val="00CE4392"/>
    <w:lvl w:ilvl="0" w:tplc="081A0001">
      <w:start w:val="1"/>
      <w:numFmt w:val="bullet"/>
      <w:lvlText w:val=""/>
      <w:lvlJc w:val="left"/>
      <w:pPr>
        <w:tabs>
          <w:tab w:val="num" w:pos="1065"/>
        </w:tabs>
        <w:ind w:left="106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6">
    <w:nsid w:val="518B0F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D62354"/>
    <w:multiLevelType w:val="hybridMultilevel"/>
    <w:tmpl w:val="55843B5E"/>
    <w:lvl w:ilvl="0" w:tplc="181A0001">
      <w:start w:val="1"/>
      <w:numFmt w:val="bullet"/>
      <w:lvlText w:val=""/>
      <w:lvlJc w:val="left"/>
      <w:pPr>
        <w:ind w:left="720" w:hanging="360"/>
      </w:pPr>
      <w:rPr>
        <w:rFonts w:ascii="Symbol" w:hAnsi="Symbol" w:hint="default"/>
      </w:rPr>
    </w:lvl>
    <w:lvl w:ilvl="1" w:tplc="D0E4353C">
      <w:numFmt w:val="bullet"/>
      <w:lvlText w:val="-"/>
      <w:lvlJc w:val="left"/>
      <w:pPr>
        <w:ind w:left="1440" w:hanging="360"/>
      </w:pPr>
      <w:rPr>
        <w:rFonts w:ascii="Palatino Linotype" w:eastAsia="Times New Roman" w:hAnsi="Palatino Linotype" w:cs="Arial" w:hint="default"/>
      </w:rPr>
    </w:lvl>
    <w:lvl w:ilvl="2" w:tplc="181A0005" w:tentative="1">
      <w:start w:val="1"/>
      <w:numFmt w:val="bullet"/>
      <w:lvlText w:val=""/>
      <w:lvlJc w:val="left"/>
      <w:pPr>
        <w:ind w:left="2160" w:hanging="360"/>
      </w:pPr>
      <w:rPr>
        <w:rFonts w:ascii="Wingdings" w:hAnsi="Wingdings" w:hint="default"/>
      </w:rPr>
    </w:lvl>
    <w:lvl w:ilvl="3" w:tplc="181A000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8">
    <w:nsid w:val="54E2318D"/>
    <w:multiLevelType w:val="hybridMultilevel"/>
    <w:tmpl w:val="4CFCEF8E"/>
    <w:lvl w:ilvl="0" w:tplc="081A0001">
      <w:start w:val="1"/>
      <w:numFmt w:val="bullet"/>
      <w:lvlText w:val=""/>
      <w:lvlJc w:val="left"/>
      <w:pPr>
        <w:tabs>
          <w:tab w:val="num" w:pos="1245"/>
        </w:tabs>
        <w:ind w:left="124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9">
    <w:nsid w:val="5CA15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BE472E"/>
    <w:multiLevelType w:val="hybridMultilevel"/>
    <w:tmpl w:val="E83ABEA0"/>
    <w:lvl w:ilvl="0" w:tplc="081A0001">
      <w:start w:val="1"/>
      <w:numFmt w:val="bullet"/>
      <w:lvlText w:val=""/>
      <w:lvlJc w:val="left"/>
      <w:pPr>
        <w:tabs>
          <w:tab w:val="num" w:pos="1065"/>
        </w:tabs>
        <w:ind w:left="106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1">
    <w:nsid w:val="68FC63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1BC0815"/>
    <w:multiLevelType w:val="hybridMultilevel"/>
    <w:tmpl w:val="9C367440"/>
    <w:lvl w:ilvl="0" w:tplc="081A0001">
      <w:start w:val="1"/>
      <w:numFmt w:val="bullet"/>
      <w:lvlText w:val=""/>
      <w:lvlJc w:val="left"/>
      <w:pPr>
        <w:tabs>
          <w:tab w:val="num" w:pos="1320"/>
        </w:tabs>
        <w:ind w:left="13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3">
    <w:nsid w:val="73A54B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6207D45"/>
    <w:multiLevelType w:val="hybridMultilevel"/>
    <w:tmpl w:val="230265A8"/>
    <w:lvl w:ilvl="0" w:tplc="081A0001">
      <w:start w:val="1"/>
      <w:numFmt w:val="bullet"/>
      <w:lvlText w:val=""/>
      <w:lvlJc w:val="left"/>
      <w:pPr>
        <w:tabs>
          <w:tab w:val="num" w:pos="1665"/>
        </w:tabs>
        <w:ind w:left="166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5">
    <w:nsid w:val="78E35C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A7A5EB2"/>
    <w:multiLevelType w:val="hybridMultilevel"/>
    <w:tmpl w:val="39AAB672"/>
    <w:lvl w:ilvl="0" w:tplc="081A0001">
      <w:start w:val="1"/>
      <w:numFmt w:val="bullet"/>
      <w:lvlText w:val=""/>
      <w:lvlJc w:val="left"/>
      <w:pPr>
        <w:tabs>
          <w:tab w:val="num" w:pos="1500"/>
        </w:tabs>
        <w:ind w:left="150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7">
    <w:nsid w:val="7FEC44C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7"/>
  </w:num>
  <w:num w:numId="4">
    <w:abstractNumId w:val="16"/>
  </w:num>
  <w:num w:numId="5">
    <w:abstractNumId w:val="14"/>
  </w:num>
  <w:num w:numId="6">
    <w:abstractNumId w:val="23"/>
  </w:num>
  <w:num w:numId="7">
    <w:abstractNumId w:val="25"/>
  </w:num>
  <w:num w:numId="8">
    <w:abstractNumId w:val="19"/>
  </w:num>
  <w:num w:numId="9">
    <w:abstractNumId w:val="12"/>
  </w:num>
  <w:num w:numId="10">
    <w:abstractNumId w:val="8"/>
  </w:num>
  <w:num w:numId="11">
    <w:abstractNumId w:val="3"/>
  </w:num>
  <w:num w:numId="12">
    <w:abstractNumId w:val="4"/>
  </w:num>
  <w:num w:numId="13">
    <w:abstractNumId w:val="5"/>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7"/>
  </w:num>
  <w:num w:numId="30">
    <w:abstractNumId w:val="16"/>
  </w:num>
  <w:num w:numId="31">
    <w:abstractNumId w:val="14"/>
  </w:num>
  <w:num w:numId="32">
    <w:abstractNumId w:val="23"/>
  </w:num>
  <w:num w:numId="33">
    <w:abstractNumId w:val="25"/>
  </w:num>
  <w:num w:numId="34">
    <w:abstractNumId w:val="19"/>
  </w:num>
  <w:num w:numId="35">
    <w:abstractNumId w:val="12"/>
  </w:num>
  <w:num w:numId="36">
    <w:abstractNumId w:val="8"/>
  </w:num>
  <w:num w:numId="37">
    <w:abstractNumId w:val="3"/>
  </w:num>
  <w:num w:numId="38">
    <w:abstractNumId w:val="4"/>
  </w:num>
  <w:num w:numId="39">
    <w:abstractNumId w:val="0"/>
  </w:num>
  <w:num w:numId="40">
    <w:abstractNumId w:val="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20"/>
    <w:rsid w:val="00003676"/>
    <w:rsid w:val="000153B7"/>
    <w:rsid w:val="00047D5A"/>
    <w:rsid w:val="000E3B54"/>
    <w:rsid w:val="001133EB"/>
    <w:rsid w:val="001C0C43"/>
    <w:rsid w:val="001C2391"/>
    <w:rsid w:val="001E3C8E"/>
    <w:rsid w:val="001F45D1"/>
    <w:rsid w:val="00276073"/>
    <w:rsid w:val="00286101"/>
    <w:rsid w:val="003233C9"/>
    <w:rsid w:val="00346BAC"/>
    <w:rsid w:val="00366E73"/>
    <w:rsid w:val="00372316"/>
    <w:rsid w:val="003D5DF4"/>
    <w:rsid w:val="003F3FE9"/>
    <w:rsid w:val="00415E79"/>
    <w:rsid w:val="00436B71"/>
    <w:rsid w:val="00487573"/>
    <w:rsid w:val="00523305"/>
    <w:rsid w:val="0052413D"/>
    <w:rsid w:val="005462DF"/>
    <w:rsid w:val="00573875"/>
    <w:rsid w:val="00583BC7"/>
    <w:rsid w:val="00585DE0"/>
    <w:rsid w:val="00590CC9"/>
    <w:rsid w:val="005C1DB0"/>
    <w:rsid w:val="00622234"/>
    <w:rsid w:val="0065459D"/>
    <w:rsid w:val="006960A4"/>
    <w:rsid w:val="006A675D"/>
    <w:rsid w:val="006C3750"/>
    <w:rsid w:val="006C6356"/>
    <w:rsid w:val="00823504"/>
    <w:rsid w:val="00830953"/>
    <w:rsid w:val="00832D9F"/>
    <w:rsid w:val="008477A8"/>
    <w:rsid w:val="00894720"/>
    <w:rsid w:val="008B251C"/>
    <w:rsid w:val="00924B3D"/>
    <w:rsid w:val="0096637F"/>
    <w:rsid w:val="00987A6D"/>
    <w:rsid w:val="00A05A5E"/>
    <w:rsid w:val="00A22191"/>
    <w:rsid w:val="00A26E4E"/>
    <w:rsid w:val="00A47D37"/>
    <w:rsid w:val="00A767D4"/>
    <w:rsid w:val="00AD26BB"/>
    <w:rsid w:val="00B072C0"/>
    <w:rsid w:val="00B24B30"/>
    <w:rsid w:val="00B802E2"/>
    <w:rsid w:val="00B87C77"/>
    <w:rsid w:val="00BC5AED"/>
    <w:rsid w:val="00C00B56"/>
    <w:rsid w:val="00C15BAC"/>
    <w:rsid w:val="00C6373D"/>
    <w:rsid w:val="00C65495"/>
    <w:rsid w:val="00C73A0E"/>
    <w:rsid w:val="00C74EB0"/>
    <w:rsid w:val="00C82F81"/>
    <w:rsid w:val="00C91C87"/>
    <w:rsid w:val="00CD6A8D"/>
    <w:rsid w:val="00CE3EEA"/>
    <w:rsid w:val="00CE78F7"/>
    <w:rsid w:val="00D45873"/>
    <w:rsid w:val="00D63CA7"/>
    <w:rsid w:val="00DC4F92"/>
    <w:rsid w:val="00DE4498"/>
    <w:rsid w:val="00E16E2A"/>
    <w:rsid w:val="00E750DA"/>
    <w:rsid w:val="00E85FE3"/>
    <w:rsid w:val="00EB37F4"/>
    <w:rsid w:val="00ED6F78"/>
    <w:rsid w:val="00F10F37"/>
    <w:rsid w:val="00F81DBA"/>
    <w:rsid w:val="00FE359C"/>
    <w:rsid w:val="00FF624F"/>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431DD-917D-46D1-98A4-A62E775A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720"/>
    <w:rPr>
      <w:lang w:eastAsia="sr-Latn-CS"/>
    </w:rPr>
  </w:style>
  <w:style w:type="paragraph" w:styleId="Heading1">
    <w:name w:val="heading 1"/>
    <w:basedOn w:val="Normal"/>
    <w:next w:val="Normal"/>
    <w:link w:val="Heading1Char"/>
    <w:qFormat/>
    <w:rsid w:val="00894720"/>
    <w:pPr>
      <w:keepNext/>
      <w:spacing w:line="360" w:lineRule="auto"/>
      <w:jc w:val="center"/>
      <w:outlineLvl w:val="0"/>
    </w:pPr>
    <w:rPr>
      <w:rFonts w:ascii="CHelvPlain" w:hAnsi="CHelvPlain"/>
      <w:sz w:val="40"/>
    </w:rPr>
  </w:style>
  <w:style w:type="paragraph" w:styleId="Heading2">
    <w:name w:val="heading 2"/>
    <w:basedOn w:val="Normal"/>
    <w:next w:val="Normal"/>
    <w:link w:val="Heading2Char"/>
    <w:qFormat/>
    <w:rsid w:val="00894720"/>
    <w:pPr>
      <w:keepNext/>
      <w:spacing w:line="360" w:lineRule="auto"/>
      <w:jc w:val="center"/>
      <w:outlineLvl w:val="1"/>
    </w:pPr>
    <w:rPr>
      <w:rFonts w:ascii="Times Cirilica" w:hAnsi="Times Cirilic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720"/>
    <w:rPr>
      <w:rFonts w:ascii="CHelvPlain" w:hAnsi="CHelvPlain"/>
      <w:sz w:val="40"/>
      <w:lang w:eastAsia="sr-Latn-CS"/>
    </w:rPr>
  </w:style>
  <w:style w:type="character" w:customStyle="1" w:styleId="Heading2Char">
    <w:name w:val="Heading 2 Char"/>
    <w:basedOn w:val="DefaultParagraphFont"/>
    <w:link w:val="Heading2"/>
    <w:rsid w:val="00894720"/>
    <w:rPr>
      <w:rFonts w:ascii="Times Cirilica" w:hAnsi="Times Cirilica"/>
      <w:b/>
      <w:sz w:val="32"/>
      <w:lang w:eastAsia="sr-Latn-CS"/>
    </w:rPr>
  </w:style>
  <w:style w:type="paragraph" w:styleId="BodyText">
    <w:name w:val="Body Text"/>
    <w:basedOn w:val="Normal"/>
    <w:link w:val="BodyTextChar"/>
    <w:rsid w:val="00894720"/>
    <w:pPr>
      <w:spacing w:line="360" w:lineRule="auto"/>
    </w:pPr>
    <w:rPr>
      <w:rFonts w:ascii="Times Cirilica" w:hAnsi="Times Cirilica"/>
      <w:sz w:val="24"/>
    </w:rPr>
  </w:style>
  <w:style w:type="character" w:customStyle="1" w:styleId="BodyTextChar">
    <w:name w:val="Body Text Char"/>
    <w:basedOn w:val="DefaultParagraphFont"/>
    <w:link w:val="BodyText"/>
    <w:rsid w:val="00894720"/>
    <w:rPr>
      <w:rFonts w:ascii="Times Cirilica" w:hAnsi="Times Cirilica"/>
      <w:sz w:val="24"/>
      <w:lang w:eastAsia="sr-Latn-CS"/>
    </w:rPr>
  </w:style>
  <w:style w:type="paragraph" w:styleId="BodyText2">
    <w:name w:val="Body Text 2"/>
    <w:basedOn w:val="Normal"/>
    <w:link w:val="BodyText2Char"/>
    <w:rsid w:val="00894720"/>
    <w:pPr>
      <w:tabs>
        <w:tab w:val="left" w:pos="1134"/>
      </w:tabs>
      <w:spacing w:line="360" w:lineRule="auto"/>
    </w:pPr>
    <w:rPr>
      <w:rFonts w:ascii="Times-C" w:hAnsi="Times-C"/>
      <w:sz w:val="28"/>
    </w:rPr>
  </w:style>
  <w:style w:type="character" w:customStyle="1" w:styleId="BodyText2Char">
    <w:name w:val="Body Text 2 Char"/>
    <w:basedOn w:val="DefaultParagraphFont"/>
    <w:link w:val="BodyText2"/>
    <w:rsid w:val="00894720"/>
    <w:rPr>
      <w:rFonts w:ascii="Times-C" w:hAnsi="Times-C"/>
      <w:sz w:val="28"/>
      <w:lang w:eastAsia="sr-Latn-CS"/>
    </w:rPr>
  </w:style>
  <w:style w:type="paragraph" w:styleId="BodyText3">
    <w:name w:val="Body Text 3"/>
    <w:basedOn w:val="Normal"/>
    <w:link w:val="BodyText3Char"/>
    <w:rsid w:val="00894720"/>
    <w:pPr>
      <w:spacing w:line="360" w:lineRule="auto"/>
      <w:jc w:val="both"/>
    </w:pPr>
    <w:rPr>
      <w:rFonts w:ascii="Times-C" w:hAnsi="Times-C"/>
      <w:sz w:val="28"/>
    </w:rPr>
  </w:style>
  <w:style w:type="character" w:customStyle="1" w:styleId="BodyText3Char">
    <w:name w:val="Body Text 3 Char"/>
    <w:basedOn w:val="DefaultParagraphFont"/>
    <w:link w:val="BodyText3"/>
    <w:rsid w:val="00894720"/>
    <w:rPr>
      <w:rFonts w:ascii="Times-C" w:hAnsi="Times-C"/>
      <w:sz w:val="28"/>
      <w:lang w:eastAsia="sr-Latn-CS"/>
    </w:rPr>
  </w:style>
  <w:style w:type="paragraph" w:styleId="Header">
    <w:name w:val="header"/>
    <w:basedOn w:val="Normal"/>
    <w:link w:val="HeaderChar"/>
    <w:uiPriority w:val="99"/>
    <w:rsid w:val="00894720"/>
    <w:pPr>
      <w:tabs>
        <w:tab w:val="center" w:pos="4535"/>
        <w:tab w:val="right" w:pos="9071"/>
      </w:tabs>
    </w:pPr>
  </w:style>
  <w:style w:type="character" w:customStyle="1" w:styleId="HeaderChar">
    <w:name w:val="Header Char"/>
    <w:basedOn w:val="DefaultParagraphFont"/>
    <w:link w:val="Header"/>
    <w:uiPriority w:val="99"/>
    <w:rsid w:val="00894720"/>
    <w:rPr>
      <w:lang w:eastAsia="sr-Latn-CS"/>
    </w:rPr>
  </w:style>
  <w:style w:type="character" w:styleId="PageNumber">
    <w:name w:val="page number"/>
    <w:basedOn w:val="DefaultParagraphFont"/>
    <w:rsid w:val="00894720"/>
  </w:style>
  <w:style w:type="paragraph" w:styleId="ListParagraph">
    <w:name w:val="List Paragraph"/>
    <w:basedOn w:val="Normal"/>
    <w:uiPriority w:val="34"/>
    <w:qFormat/>
    <w:rsid w:val="00894720"/>
    <w:pPr>
      <w:ind w:left="720"/>
      <w:contextualSpacing/>
    </w:pPr>
    <w:rPr>
      <w:sz w:val="24"/>
      <w:szCs w:val="24"/>
      <w:lang w:val="sr-Latn-CS"/>
    </w:rPr>
  </w:style>
  <w:style w:type="paragraph" w:styleId="Footer">
    <w:name w:val="footer"/>
    <w:basedOn w:val="Normal"/>
    <w:link w:val="FooterChar"/>
    <w:uiPriority w:val="99"/>
    <w:semiHidden/>
    <w:unhideWhenUsed/>
    <w:rsid w:val="00415E79"/>
    <w:pPr>
      <w:tabs>
        <w:tab w:val="center" w:pos="4513"/>
        <w:tab w:val="right" w:pos="9026"/>
      </w:tabs>
    </w:pPr>
  </w:style>
  <w:style w:type="character" w:customStyle="1" w:styleId="FooterChar">
    <w:name w:val="Footer Char"/>
    <w:basedOn w:val="DefaultParagraphFont"/>
    <w:link w:val="Footer"/>
    <w:uiPriority w:val="99"/>
    <w:semiHidden/>
    <w:rsid w:val="00415E79"/>
    <w:rPr>
      <w:lang w:eastAsia="sr-Latn-CS"/>
    </w:rPr>
  </w:style>
  <w:style w:type="paragraph" w:styleId="NoSpacing">
    <w:name w:val="No Spacing"/>
    <w:uiPriority w:val="1"/>
    <w:qFormat/>
    <w:rsid w:val="00CE78F7"/>
    <w:rPr>
      <w:lang w:eastAsia="sr-Latn-CS"/>
    </w:rPr>
  </w:style>
  <w:style w:type="paragraph" w:styleId="BalloonText">
    <w:name w:val="Balloon Text"/>
    <w:basedOn w:val="Normal"/>
    <w:link w:val="BalloonTextChar"/>
    <w:uiPriority w:val="99"/>
    <w:semiHidden/>
    <w:unhideWhenUsed/>
    <w:rsid w:val="00546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2DF"/>
    <w:rPr>
      <w:rFonts w:ascii="Segoe UI" w:hAnsi="Segoe UI" w:cs="Segoe UI"/>
      <w:sz w:val="18"/>
      <w:szCs w:val="18"/>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ADE40-401F-4A7A-BEB2-0A665F7C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12173</Words>
  <Characters>69388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Vlatka</cp:lastModifiedBy>
  <cp:revision>4</cp:revision>
  <cp:lastPrinted>2020-11-19T06:30:00Z</cp:lastPrinted>
  <dcterms:created xsi:type="dcterms:W3CDTF">2020-10-21T05:18:00Z</dcterms:created>
  <dcterms:modified xsi:type="dcterms:W3CDTF">2020-11-19T06:33:00Z</dcterms:modified>
</cp:coreProperties>
</file>